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10" w:rsidRPr="00AF2EC8" w:rsidRDefault="00FC3010" w:rsidP="00FC3010">
      <w:pPr>
        <w:spacing w:after="0" w:line="240" w:lineRule="auto"/>
        <w:rPr>
          <w:rFonts w:ascii="Arial" w:eastAsia="Times New Roman" w:hAnsi="Arial" w:cs="Arial"/>
          <w:b/>
          <w:sz w:val="20"/>
          <w:szCs w:val="20"/>
          <w:lang w:eastAsia="en-CA"/>
        </w:rPr>
      </w:pPr>
      <w:r w:rsidRPr="00AF2EC8">
        <w:rPr>
          <w:rFonts w:ascii="Arial" w:eastAsia="Times New Roman" w:hAnsi="Arial" w:cs="Arial"/>
          <w:b/>
          <w:color w:val="000000"/>
          <w:sz w:val="20"/>
          <w:szCs w:val="20"/>
          <w:lang w:eastAsia="en-CA"/>
        </w:rPr>
        <w:t>PURPOSE AND SCOPE</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1E2725"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Undergraduate group projects using </w:t>
      </w:r>
      <w:r w:rsidR="00FC3010" w:rsidRPr="00844C1A">
        <w:rPr>
          <w:rFonts w:ascii="Arial" w:eastAsia="Times New Roman" w:hAnsi="Arial" w:cs="Arial"/>
          <w:color w:val="000000"/>
          <w:sz w:val="20"/>
          <w:szCs w:val="20"/>
          <w:lang w:eastAsia="en-CA"/>
        </w:rPr>
        <w:t>the Department of Chemical and Biological Engineering</w:t>
      </w:r>
      <w:r w:rsidRPr="00844C1A">
        <w:rPr>
          <w:rFonts w:ascii="Arial" w:eastAsia="Times New Roman" w:hAnsi="Arial" w:cs="Arial"/>
          <w:color w:val="000000"/>
          <w:sz w:val="20"/>
          <w:szCs w:val="20"/>
          <w:lang w:eastAsia="en-CA"/>
        </w:rPr>
        <w:t xml:space="preserve"> labs may require</w:t>
      </w:r>
      <w:r w:rsidR="00FC3010" w:rsidRPr="00844C1A">
        <w:rPr>
          <w:rFonts w:ascii="Arial" w:eastAsia="Times New Roman" w:hAnsi="Arial" w:cs="Arial"/>
          <w:color w:val="000000"/>
          <w:sz w:val="20"/>
          <w:szCs w:val="20"/>
          <w:lang w:eastAsia="en-CA"/>
        </w:rPr>
        <w:t xml:space="preserve"> the use of potentially dangerous equipment, materials and chemicals. Undergraduate students must complete the safety approval process to review the hazards of </w:t>
      </w:r>
      <w:proofErr w:type="gramStart"/>
      <w:r w:rsidR="00FC3010" w:rsidRPr="00844C1A">
        <w:rPr>
          <w:rFonts w:ascii="Arial" w:eastAsia="Times New Roman" w:hAnsi="Arial" w:cs="Arial"/>
          <w:color w:val="000000"/>
          <w:sz w:val="20"/>
          <w:szCs w:val="20"/>
          <w:lang w:eastAsia="en-CA"/>
        </w:rPr>
        <w:t>the project and how they will accommodate these hazards while maintaining a safe work environment in the laboratory</w:t>
      </w:r>
      <w:proofErr w:type="gramEnd"/>
      <w:r w:rsidR="00FC3010" w:rsidRPr="00844C1A">
        <w:rPr>
          <w:rFonts w:ascii="Arial" w:eastAsia="Times New Roman" w:hAnsi="Arial" w:cs="Arial"/>
          <w:color w:val="000000"/>
          <w:sz w:val="20"/>
          <w:szCs w:val="20"/>
          <w:lang w:eastAsia="en-CA"/>
        </w:rPr>
        <w:t>.</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1E2725"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The safety a</w:t>
      </w:r>
      <w:r w:rsidR="00FC3010" w:rsidRPr="00844C1A">
        <w:rPr>
          <w:rFonts w:ascii="Arial" w:eastAsia="Times New Roman" w:hAnsi="Arial" w:cs="Arial"/>
          <w:color w:val="000000"/>
          <w:sz w:val="20"/>
          <w:szCs w:val="20"/>
          <w:lang w:eastAsia="en-CA"/>
        </w:rPr>
        <w:t xml:space="preserve">pproval </w:t>
      </w:r>
      <w:proofErr w:type="gramStart"/>
      <w:r w:rsidR="00376171" w:rsidRPr="00844C1A">
        <w:rPr>
          <w:rFonts w:ascii="Arial" w:eastAsia="Times New Roman" w:hAnsi="Arial" w:cs="Arial"/>
          <w:color w:val="000000"/>
          <w:sz w:val="20"/>
          <w:szCs w:val="20"/>
          <w:lang w:eastAsia="en-CA"/>
        </w:rPr>
        <w:t>will</w:t>
      </w:r>
      <w:r w:rsidR="00FC3010" w:rsidRPr="00844C1A">
        <w:rPr>
          <w:rFonts w:ascii="Arial" w:eastAsia="Times New Roman" w:hAnsi="Arial" w:cs="Arial"/>
          <w:color w:val="000000"/>
          <w:sz w:val="20"/>
          <w:szCs w:val="20"/>
          <w:lang w:eastAsia="en-CA"/>
        </w:rPr>
        <w:t xml:space="preserve"> be processed</w:t>
      </w:r>
      <w:proofErr w:type="gramEnd"/>
      <w:r w:rsidR="00FC3010" w:rsidRPr="00844C1A">
        <w:rPr>
          <w:rFonts w:ascii="Arial" w:eastAsia="Times New Roman" w:hAnsi="Arial" w:cs="Arial"/>
          <w:color w:val="000000"/>
          <w:sz w:val="20"/>
          <w:szCs w:val="20"/>
          <w:lang w:eastAsia="en-CA"/>
        </w:rPr>
        <w:t xml:space="preserve"> in two stages: The PRELIMINARY STAGE and the CERTIFICATION STAGE.</w:t>
      </w:r>
      <w:r w:rsidRPr="00844C1A">
        <w:rPr>
          <w:rFonts w:ascii="Arial" w:eastAsia="Times New Roman" w:hAnsi="Arial" w:cs="Arial"/>
          <w:color w:val="000000"/>
          <w:sz w:val="20"/>
          <w:szCs w:val="20"/>
          <w:lang w:eastAsia="en-CA"/>
        </w:rPr>
        <w:t xml:space="preserve"> </w:t>
      </w:r>
      <w:r w:rsidR="00844C1A" w:rsidRPr="00844C1A">
        <w:rPr>
          <w:rFonts w:ascii="Arial" w:eastAsia="Times New Roman" w:hAnsi="Arial" w:cs="Arial"/>
          <w:color w:val="000000"/>
          <w:sz w:val="20"/>
          <w:szCs w:val="20"/>
          <w:lang w:eastAsia="en-CA"/>
        </w:rPr>
        <w:t>The safety approval</w:t>
      </w:r>
      <w:r w:rsidRPr="00844C1A">
        <w:rPr>
          <w:rFonts w:ascii="Arial" w:eastAsia="Times New Roman" w:hAnsi="Arial" w:cs="Arial"/>
          <w:color w:val="000000"/>
          <w:sz w:val="20"/>
          <w:szCs w:val="20"/>
          <w:lang w:eastAsia="en-CA"/>
        </w:rPr>
        <w:t xml:space="preserve"> should be re-done ANNUALLY</w:t>
      </w:r>
      <w:r w:rsidR="00844C1A" w:rsidRPr="00844C1A">
        <w:rPr>
          <w:rFonts w:ascii="Arial" w:eastAsia="Times New Roman" w:hAnsi="Arial" w:cs="Arial"/>
          <w:color w:val="000000"/>
          <w:sz w:val="20"/>
          <w:szCs w:val="20"/>
          <w:lang w:eastAsia="en-CA"/>
        </w:rPr>
        <w:t xml:space="preserve"> for each academic year</w:t>
      </w:r>
      <w:r w:rsidRPr="00844C1A">
        <w:rPr>
          <w:rFonts w:ascii="Arial" w:eastAsia="Times New Roman" w:hAnsi="Arial" w:cs="Arial"/>
          <w:color w:val="000000"/>
          <w:sz w:val="20"/>
          <w:szCs w:val="20"/>
          <w:lang w:eastAsia="en-CA"/>
        </w:rPr>
        <w:t xml:space="preserve"> and include a CHEMICAL INVENTORY.</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FC3010" w:rsidP="00FC3010">
      <w:pPr>
        <w:spacing w:after="0" w:line="240" w:lineRule="auto"/>
        <w:rPr>
          <w:rFonts w:ascii="Arial" w:eastAsia="Times New Roman" w:hAnsi="Arial" w:cs="Arial"/>
          <w:b/>
          <w:sz w:val="20"/>
          <w:szCs w:val="20"/>
          <w:lang w:eastAsia="en-CA"/>
        </w:rPr>
      </w:pPr>
      <w:r w:rsidRPr="00844C1A">
        <w:rPr>
          <w:rFonts w:ascii="Arial" w:eastAsia="Times New Roman" w:hAnsi="Arial" w:cs="Arial"/>
          <w:b/>
          <w:color w:val="000000"/>
          <w:sz w:val="20"/>
          <w:szCs w:val="20"/>
          <w:lang w:eastAsia="en-CA"/>
        </w:rPr>
        <w:t>PRELIMINARY STAGE</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035DA6"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1. Create</w:t>
      </w:r>
      <w:r w:rsidR="00FC3010" w:rsidRPr="00844C1A">
        <w:rPr>
          <w:rFonts w:ascii="Arial" w:eastAsia="Times New Roman" w:hAnsi="Arial" w:cs="Arial"/>
          <w:color w:val="000000"/>
          <w:sz w:val="20"/>
          <w:szCs w:val="20"/>
          <w:lang w:eastAsia="en-CA"/>
        </w:rPr>
        <w:t xml:space="preserve"> Experiment </w:t>
      </w:r>
      <w:r w:rsidRPr="00844C1A">
        <w:rPr>
          <w:rFonts w:ascii="Arial" w:eastAsia="Times New Roman" w:hAnsi="Arial" w:cs="Arial"/>
          <w:color w:val="000000"/>
          <w:sz w:val="20"/>
          <w:szCs w:val="20"/>
          <w:lang w:eastAsia="en-CA"/>
        </w:rPr>
        <w:t xml:space="preserve">Guidelines </w:t>
      </w:r>
      <w:r w:rsidR="00B067F5" w:rsidRPr="00844C1A">
        <w:rPr>
          <w:rFonts w:ascii="Arial" w:eastAsia="Times New Roman" w:hAnsi="Arial" w:cs="Arial"/>
          <w:color w:val="000000"/>
          <w:sz w:val="20"/>
          <w:szCs w:val="20"/>
          <w:lang w:eastAsia="en-CA"/>
        </w:rPr>
        <w:t xml:space="preserve">for </w:t>
      </w:r>
      <w:r w:rsidR="00844C1A" w:rsidRPr="00844C1A">
        <w:rPr>
          <w:rFonts w:ascii="Arial" w:eastAsia="Times New Roman" w:hAnsi="Arial" w:cs="Arial"/>
          <w:color w:val="000000"/>
          <w:sz w:val="20"/>
          <w:szCs w:val="20"/>
          <w:lang w:eastAsia="en-CA"/>
        </w:rPr>
        <w:t>your lab</w:t>
      </w:r>
      <w:r w:rsidR="00B067F5" w:rsidRPr="00844C1A">
        <w:rPr>
          <w:rFonts w:ascii="Arial" w:eastAsia="Times New Roman" w:hAnsi="Arial" w:cs="Arial"/>
          <w:color w:val="000000"/>
          <w:sz w:val="20"/>
          <w:szCs w:val="20"/>
          <w:lang w:eastAsia="en-CA"/>
        </w:rPr>
        <w:t xml:space="preserve"> procedure</w:t>
      </w:r>
      <w:r w:rsidR="00FC3010" w:rsidRPr="00844C1A">
        <w:rPr>
          <w:rFonts w:ascii="Arial" w:eastAsia="Times New Roman" w:hAnsi="Arial" w:cs="Arial"/>
          <w:color w:val="000000"/>
          <w:sz w:val="20"/>
          <w:szCs w:val="20"/>
          <w:lang w:eastAsia="en-CA"/>
        </w:rPr>
        <w:t>, this is similar to what is done in CHBE</w:t>
      </w:r>
      <w:r w:rsidR="00844C1A" w:rsidRPr="00844C1A">
        <w:rPr>
          <w:rFonts w:ascii="Arial" w:eastAsia="Times New Roman" w:hAnsi="Arial" w:cs="Arial"/>
          <w:color w:val="000000"/>
          <w:sz w:val="20"/>
          <w:szCs w:val="20"/>
          <w:lang w:eastAsia="en-CA"/>
        </w:rPr>
        <w:t xml:space="preserve"> undergraduate</w:t>
      </w:r>
      <w:r w:rsidR="00FC3010" w:rsidRPr="00844C1A">
        <w:rPr>
          <w:rFonts w:ascii="Arial" w:eastAsia="Times New Roman" w:hAnsi="Arial" w:cs="Arial"/>
          <w:color w:val="000000"/>
          <w:sz w:val="20"/>
          <w:szCs w:val="20"/>
          <w:lang w:eastAsia="en-CA"/>
        </w:rPr>
        <w:t xml:space="preserve"> labs and you may use the template </w:t>
      </w:r>
      <w:r w:rsidR="00B067F5" w:rsidRPr="00844C1A">
        <w:rPr>
          <w:rFonts w:ascii="Arial" w:eastAsia="Times New Roman" w:hAnsi="Arial" w:cs="Arial"/>
          <w:color w:val="000000"/>
          <w:sz w:val="20"/>
          <w:szCs w:val="20"/>
          <w:lang w:eastAsia="en-CA"/>
        </w:rPr>
        <w:t>provided later in this document</w:t>
      </w:r>
      <w:r w:rsidR="00FC3010" w:rsidRPr="00844C1A">
        <w:rPr>
          <w:rFonts w:ascii="Arial" w:eastAsia="Times New Roman" w:hAnsi="Arial" w:cs="Arial"/>
          <w:color w:val="000000"/>
          <w:sz w:val="20"/>
          <w:szCs w:val="20"/>
          <w:lang w:eastAsia="en-CA"/>
        </w:rPr>
        <w:t xml:space="preserve">. You may want to ask the Faculty Advisor, Departmental Safety Coordinator, or any other relevant person for assistance. </w:t>
      </w:r>
    </w:p>
    <w:p w:rsidR="00FC3010" w:rsidRPr="00844C1A" w:rsidRDefault="00FC3010" w:rsidP="00FC3010">
      <w:pPr>
        <w:spacing w:after="0" w:line="240" w:lineRule="auto"/>
        <w:rPr>
          <w:rFonts w:ascii="Arial" w:eastAsia="Times New Roman" w:hAnsi="Arial" w:cs="Arial"/>
          <w:sz w:val="20"/>
          <w:szCs w:val="20"/>
          <w:lang w:eastAsia="en-CA"/>
        </w:rPr>
      </w:pPr>
    </w:p>
    <w:p w:rsidR="00B067F5" w:rsidRPr="00844C1A" w:rsidRDefault="00FC3010" w:rsidP="00FC3010">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2. Obtain Safety Data Sh</w:t>
      </w:r>
      <w:r w:rsidR="00B067F5" w:rsidRPr="00844C1A">
        <w:rPr>
          <w:rFonts w:ascii="Arial" w:eastAsia="Times New Roman" w:hAnsi="Arial" w:cs="Arial"/>
          <w:color w:val="000000"/>
          <w:sz w:val="20"/>
          <w:szCs w:val="20"/>
          <w:lang w:eastAsia="en-CA"/>
        </w:rPr>
        <w:t xml:space="preserve">eets (SDS) for all reagents, </w:t>
      </w:r>
      <w:r w:rsidRPr="00844C1A">
        <w:rPr>
          <w:rFonts w:ascii="Arial" w:eastAsia="Times New Roman" w:hAnsi="Arial" w:cs="Arial"/>
          <w:color w:val="000000"/>
          <w:sz w:val="20"/>
          <w:szCs w:val="20"/>
          <w:lang w:eastAsia="en-CA"/>
        </w:rPr>
        <w:t xml:space="preserve">potential products and side products involved with the procedure. </w:t>
      </w:r>
    </w:p>
    <w:p w:rsidR="00B067F5" w:rsidRPr="00844C1A" w:rsidRDefault="00B067F5" w:rsidP="00FC3010">
      <w:pPr>
        <w:spacing w:after="0" w:line="240" w:lineRule="auto"/>
        <w:rPr>
          <w:rFonts w:ascii="Arial" w:eastAsia="Times New Roman" w:hAnsi="Arial" w:cs="Arial"/>
          <w:color w:val="000000"/>
          <w:sz w:val="20"/>
          <w:szCs w:val="20"/>
          <w:lang w:eastAsia="en-CA"/>
        </w:rPr>
      </w:pPr>
    </w:p>
    <w:p w:rsidR="00FC3010" w:rsidRPr="00844C1A" w:rsidRDefault="00B067F5" w:rsidP="00FC3010">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 xml:space="preserve">3. </w:t>
      </w:r>
      <w:r w:rsidR="00FC3010" w:rsidRPr="00844C1A">
        <w:rPr>
          <w:rFonts w:ascii="Arial" w:eastAsia="Times New Roman" w:hAnsi="Arial" w:cs="Arial"/>
          <w:color w:val="000000"/>
          <w:sz w:val="20"/>
          <w:szCs w:val="20"/>
          <w:lang w:eastAsia="en-CA"/>
        </w:rPr>
        <w:t>Each chemical</w:t>
      </w:r>
      <w:r w:rsidRPr="00844C1A">
        <w:rPr>
          <w:rFonts w:ascii="Arial" w:eastAsia="Times New Roman" w:hAnsi="Arial" w:cs="Arial"/>
          <w:color w:val="000000"/>
          <w:sz w:val="20"/>
          <w:szCs w:val="20"/>
          <w:lang w:eastAsia="en-CA"/>
        </w:rPr>
        <w:t xml:space="preserve"> (reagent, product and side-product)</w:t>
      </w:r>
      <w:r w:rsidR="00FC3010" w:rsidRPr="00844C1A">
        <w:rPr>
          <w:rFonts w:ascii="Arial" w:eastAsia="Times New Roman" w:hAnsi="Arial" w:cs="Arial"/>
          <w:color w:val="000000"/>
          <w:sz w:val="20"/>
          <w:szCs w:val="20"/>
          <w:lang w:eastAsia="en-CA"/>
        </w:rPr>
        <w:t xml:space="preserve"> should have a chemical handling sheet (template provided later in this document) which identifies maximum quantity, </w:t>
      </w:r>
      <w:r w:rsidRPr="00844C1A">
        <w:rPr>
          <w:rFonts w:ascii="Arial" w:eastAsia="Times New Roman" w:hAnsi="Arial" w:cs="Arial"/>
          <w:color w:val="000000"/>
          <w:sz w:val="20"/>
          <w:szCs w:val="20"/>
          <w:lang w:eastAsia="en-CA"/>
        </w:rPr>
        <w:t>hazards, controls and</w:t>
      </w:r>
      <w:r w:rsidR="00FC3010" w:rsidRPr="00844C1A">
        <w:rPr>
          <w:rFonts w:ascii="Arial" w:eastAsia="Times New Roman" w:hAnsi="Arial" w:cs="Arial"/>
          <w:color w:val="000000"/>
          <w:sz w:val="20"/>
          <w:szCs w:val="20"/>
          <w:lang w:eastAsia="en-CA"/>
        </w:rPr>
        <w:t xml:space="preserve"> PPE</w:t>
      </w:r>
      <w:r w:rsidR="00844C1A" w:rsidRPr="00844C1A">
        <w:rPr>
          <w:rFonts w:ascii="Arial" w:eastAsia="Times New Roman" w:hAnsi="Arial" w:cs="Arial"/>
          <w:color w:val="000000"/>
          <w:sz w:val="20"/>
          <w:szCs w:val="20"/>
          <w:lang w:eastAsia="en-CA"/>
        </w:rPr>
        <w:t>, emergency procedures, storage</w:t>
      </w:r>
      <w:r w:rsidRPr="00844C1A">
        <w:rPr>
          <w:rFonts w:ascii="Arial" w:eastAsia="Times New Roman" w:hAnsi="Arial" w:cs="Arial"/>
          <w:color w:val="000000"/>
          <w:sz w:val="20"/>
          <w:szCs w:val="20"/>
          <w:lang w:eastAsia="en-CA"/>
        </w:rPr>
        <w:t xml:space="preserve"> and disposal of the chemical.</w:t>
      </w:r>
    </w:p>
    <w:p w:rsidR="00B067F5" w:rsidRPr="00844C1A" w:rsidRDefault="00B067F5" w:rsidP="00FC3010">
      <w:pPr>
        <w:spacing w:after="0" w:line="240" w:lineRule="auto"/>
        <w:rPr>
          <w:rFonts w:ascii="Arial" w:eastAsia="Times New Roman" w:hAnsi="Arial" w:cs="Arial"/>
          <w:sz w:val="20"/>
          <w:szCs w:val="20"/>
          <w:lang w:eastAsia="en-CA"/>
        </w:rPr>
      </w:pPr>
    </w:p>
    <w:p w:rsidR="00FC3010" w:rsidRPr="00844C1A" w:rsidRDefault="00B067F5"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4</w:t>
      </w:r>
      <w:r w:rsidR="00FC3010" w:rsidRPr="00844C1A">
        <w:rPr>
          <w:rFonts w:ascii="Arial" w:eastAsia="Times New Roman" w:hAnsi="Arial" w:cs="Arial"/>
          <w:color w:val="000000"/>
          <w:sz w:val="20"/>
          <w:szCs w:val="20"/>
          <w:lang w:eastAsia="en-CA"/>
        </w:rPr>
        <w:t>. Designate a maximum of two (2)</w:t>
      </w:r>
      <w:r w:rsidR="00844C1A" w:rsidRPr="00844C1A">
        <w:rPr>
          <w:rFonts w:ascii="Arial" w:eastAsia="Times New Roman" w:hAnsi="Arial" w:cs="Arial"/>
          <w:color w:val="000000"/>
          <w:sz w:val="20"/>
          <w:szCs w:val="20"/>
          <w:lang w:eastAsia="en-CA"/>
        </w:rPr>
        <w:t xml:space="preserve"> students as T</w:t>
      </w:r>
      <w:r w:rsidR="00FC3010" w:rsidRPr="00844C1A">
        <w:rPr>
          <w:rFonts w:ascii="Arial" w:eastAsia="Times New Roman" w:hAnsi="Arial" w:cs="Arial"/>
          <w:color w:val="000000"/>
          <w:sz w:val="20"/>
          <w:szCs w:val="20"/>
          <w:lang w:eastAsia="en-CA"/>
        </w:rPr>
        <w:t xml:space="preserve">rainers, one of whom is the Safety Officer Responsible for safety of the experiment. </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B067F5"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5</w:t>
      </w:r>
      <w:r w:rsidR="00FC3010" w:rsidRPr="00844C1A">
        <w:rPr>
          <w:rFonts w:ascii="Arial" w:eastAsia="Times New Roman" w:hAnsi="Arial" w:cs="Arial"/>
          <w:color w:val="000000"/>
          <w:sz w:val="20"/>
          <w:szCs w:val="20"/>
          <w:lang w:eastAsia="en-CA"/>
        </w:rPr>
        <w:t>. Anyone in the lab must have completed the Chemical Safety Certification from UBC Risk Management Services and the Engineering Design Team Safety Orientation.</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B067F5"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6</w:t>
      </w:r>
      <w:r w:rsidR="00035DA6" w:rsidRPr="00844C1A">
        <w:rPr>
          <w:rFonts w:ascii="Arial" w:eastAsia="Times New Roman" w:hAnsi="Arial" w:cs="Arial"/>
          <w:color w:val="000000"/>
          <w:sz w:val="20"/>
          <w:szCs w:val="20"/>
          <w:lang w:eastAsia="en-CA"/>
        </w:rPr>
        <w:t>. Give the printed Experiment</w:t>
      </w:r>
      <w:r w:rsidR="00FC3010" w:rsidRPr="00844C1A">
        <w:rPr>
          <w:rFonts w:ascii="Arial" w:eastAsia="Times New Roman" w:hAnsi="Arial" w:cs="Arial"/>
          <w:color w:val="000000"/>
          <w:sz w:val="20"/>
          <w:szCs w:val="20"/>
          <w:lang w:eastAsia="en-CA"/>
        </w:rPr>
        <w:t xml:space="preserve"> Guideline</w:t>
      </w:r>
      <w:r w:rsidR="00035DA6" w:rsidRPr="00844C1A">
        <w:rPr>
          <w:rFonts w:ascii="Arial" w:eastAsia="Times New Roman" w:hAnsi="Arial" w:cs="Arial"/>
          <w:color w:val="000000"/>
          <w:sz w:val="20"/>
          <w:szCs w:val="20"/>
          <w:lang w:eastAsia="en-CA"/>
        </w:rPr>
        <w:t>s</w:t>
      </w:r>
      <w:r w:rsidR="00FC3010" w:rsidRPr="00844C1A">
        <w:rPr>
          <w:rFonts w:ascii="Arial" w:eastAsia="Times New Roman" w:hAnsi="Arial" w:cs="Arial"/>
          <w:color w:val="000000"/>
          <w:sz w:val="20"/>
          <w:szCs w:val="20"/>
          <w:lang w:eastAsia="en-CA"/>
        </w:rPr>
        <w:t xml:space="preserve"> to your Faculty Advisor for</w:t>
      </w:r>
      <w:r w:rsidRPr="00844C1A">
        <w:rPr>
          <w:rFonts w:ascii="Arial" w:eastAsia="Times New Roman" w:hAnsi="Arial" w:cs="Arial"/>
          <w:color w:val="000000"/>
          <w:sz w:val="20"/>
          <w:szCs w:val="20"/>
          <w:lang w:eastAsia="en-CA"/>
        </w:rPr>
        <w:t xml:space="preserve"> content approval and signature. </w:t>
      </w:r>
      <w:r w:rsidR="00FC3010" w:rsidRPr="00844C1A">
        <w:rPr>
          <w:rFonts w:ascii="Arial" w:eastAsia="Times New Roman" w:hAnsi="Arial" w:cs="Arial"/>
          <w:color w:val="000000"/>
          <w:sz w:val="20"/>
          <w:szCs w:val="20"/>
          <w:lang w:eastAsia="en-CA"/>
        </w:rPr>
        <w:t xml:space="preserve">Your Faculty Advisor is responsible for the safety of the project. The form </w:t>
      </w:r>
      <w:proofErr w:type="gramStart"/>
      <w:r w:rsidR="00FC3010" w:rsidRPr="00844C1A">
        <w:rPr>
          <w:rFonts w:ascii="Arial" w:eastAsia="Times New Roman" w:hAnsi="Arial" w:cs="Arial"/>
          <w:color w:val="000000"/>
          <w:sz w:val="20"/>
          <w:szCs w:val="20"/>
          <w:lang w:eastAsia="en-CA"/>
        </w:rPr>
        <w:t>may be returned</w:t>
      </w:r>
      <w:proofErr w:type="gramEnd"/>
      <w:r w:rsidR="00FC3010" w:rsidRPr="00844C1A">
        <w:rPr>
          <w:rFonts w:ascii="Arial" w:eastAsia="Times New Roman" w:hAnsi="Arial" w:cs="Arial"/>
          <w:color w:val="000000"/>
          <w:sz w:val="20"/>
          <w:szCs w:val="20"/>
          <w:lang w:eastAsia="en-CA"/>
        </w:rPr>
        <w:t xml:space="preserve"> for modification and you may go back and forth a number of times until the Faculty Advisor is satisfied. The Faculty Advisor may also recommend for others to see the </w:t>
      </w:r>
      <w:r w:rsidR="00035DA6" w:rsidRPr="00844C1A">
        <w:rPr>
          <w:rFonts w:ascii="Arial" w:eastAsia="Times New Roman" w:hAnsi="Arial" w:cs="Arial"/>
          <w:color w:val="000000"/>
          <w:sz w:val="20"/>
          <w:szCs w:val="20"/>
          <w:lang w:eastAsia="en-CA"/>
        </w:rPr>
        <w:t xml:space="preserve">experiment guidelines </w:t>
      </w:r>
      <w:r w:rsidR="00FC3010" w:rsidRPr="00844C1A">
        <w:rPr>
          <w:rFonts w:ascii="Arial" w:eastAsia="Times New Roman" w:hAnsi="Arial" w:cs="Arial"/>
          <w:color w:val="000000"/>
          <w:sz w:val="20"/>
          <w:szCs w:val="20"/>
          <w:lang w:eastAsia="en-CA"/>
        </w:rPr>
        <w:t xml:space="preserve">with additional space </w:t>
      </w:r>
      <w:r w:rsidRPr="00844C1A">
        <w:rPr>
          <w:rFonts w:ascii="Arial" w:eastAsia="Times New Roman" w:hAnsi="Arial" w:cs="Arial"/>
          <w:color w:val="000000"/>
          <w:sz w:val="20"/>
          <w:szCs w:val="20"/>
          <w:lang w:eastAsia="en-CA"/>
        </w:rPr>
        <w:t>provided</w:t>
      </w:r>
      <w:r w:rsidR="00FC3010" w:rsidRPr="00844C1A">
        <w:rPr>
          <w:rFonts w:ascii="Arial" w:eastAsia="Times New Roman" w:hAnsi="Arial" w:cs="Arial"/>
          <w:color w:val="000000"/>
          <w:sz w:val="20"/>
          <w:szCs w:val="20"/>
          <w:lang w:eastAsia="en-CA"/>
        </w:rPr>
        <w:t xml:space="preserve"> for signatures if required.</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035DA6"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6. A final copy of the experiment guidelines</w:t>
      </w:r>
      <w:r w:rsidR="00FC3010" w:rsidRPr="00844C1A">
        <w:rPr>
          <w:rFonts w:ascii="Arial" w:eastAsia="Times New Roman" w:hAnsi="Arial" w:cs="Arial"/>
          <w:color w:val="000000"/>
          <w:sz w:val="20"/>
          <w:szCs w:val="20"/>
          <w:lang w:eastAsia="en-CA"/>
        </w:rPr>
        <w:t xml:space="preserve">, or an intermediary copy with comments must be kept by yourself </w:t>
      </w:r>
      <w:r w:rsidR="00A40EC2" w:rsidRPr="00844C1A">
        <w:rPr>
          <w:rFonts w:ascii="Arial" w:eastAsia="Times New Roman" w:hAnsi="Arial" w:cs="Arial"/>
          <w:color w:val="000000"/>
          <w:sz w:val="20"/>
          <w:szCs w:val="20"/>
          <w:lang w:eastAsia="en-CA"/>
        </w:rPr>
        <w:t xml:space="preserve">to be put in the lab </w:t>
      </w:r>
      <w:r w:rsidR="00FC3010" w:rsidRPr="00844C1A">
        <w:rPr>
          <w:rFonts w:ascii="Arial" w:eastAsia="Times New Roman" w:hAnsi="Arial" w:cs="Arial"/>
          <w:color w:val="000000"/>
          <w:sz w:val="20"/>
          <w:szCs w:val="20"/>
          <w:lang w:eastAsia="en-CA"/>
        </w:rPr>
        <w:t xml:space="preserve">and the </w:t>
      </w:r>
      <w:proofErr w:type="gramStart"/>
      <w:r w:rsidR="00FC3010" w:rsidRPr="00844C1A">
        <w:rPr>
          <w:rFonts w:ascii="Arial" w:eastAsia="Times New Roman" w:hAnsi="Arial" w:cs="Arial"/>
          <w:color w:val="000000"/>
          <w:sz w:val="20"/>
          <w:szCs w:val="20"/>
          <w:lang w:eastAsia="en-CA"/>
        </w:rPr>
        <w:t xml:space="preserve">original </w:t>
      </w:r>
      <w:r w:rsidR="00376171" w:rsidRPr="00844C1A">
        <w:rPr>
          <w:rFonts w:ascii="Arial" w:eastAsia="Times New Roman" w:hAnsi="Arial" w:cs="Arial"/>
          <w:color w:val="000000"/>
          <w:sz w:val="20"/>
          <w:szCs w:val="20"/>
          <w:lang w:eastAsia="en-CA"/>
        </w:rPr>
        <w:t>will</w:t>
      </w:r>
      <w:r w:rsidR="00FC3010" w:rsidRPr="00844C1A">
        <w:rPr>
          <w:rFonts w:ascii="Arial" w:eastAsia="Times New Roman" w:hAnsi="Arial" w:cs="Arial"/>
          <w:color w:val="000000"/>
          <w:sz w:val="20"/>
          <w:szCs w:val="20"/>
          <w:lang w:eastAsia="en-CA"/>
        </w:rPr>
        <w:t xml:space="preserve"> be kept by the faculty advisor</w:t>
      </w:r>
      <w:r w:rsidR="00A40EC2" w:rsidRPr="00844C1A">
        <w:rPr>
          <w:rFonts w:ascii="Arial" w:eastAsia="Times New Roman" w:hAnsi="Arial" w:cs="Arial"/>
          <w:color w:val="000000"/>
          <w:sz w:val="20"/>
          <w:szCs w:val="20"/>
          <w:lang w:eastAsia="en-CA"/>
        </w:rPr>
        <w:t xml:space="preserve"> for their records</w:t>
      </w:r>
      <w:proofErr w:type="gramEnd"/>
      <w:r w:rsidR="00FC3010" w:rsidRPr="00844C1A">
        <w:rPr>
          <w:rFonts w:ascii="Arial" w:eastAsia="Times New Roman" w:hAnsi="Arial" w:cs="Arial"/>
          <w:color w:val="000000"/>
          <w:sz w:val="20"/>
          <w:szCs w:val="20"/>
          <w:lang w:eastAsia="en-CA"/>
        </w:rPr>
        <w:t xml:space="preserve">. </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FC3010" w:rsidP="00FC3010">
      <w:pPr>
        <w:spacing w:after="0" w:line="240" w:lineRule="auto"/>
        <w:rPr>
          <w:rFonts w:ascii="Arial" w:eastAsia="Times New Roman" w:hAnsi="Arial" w:cs="Arial"/>
          <w:sz w:val="20"/>
          <w:szCs w:val="20"/>
          <w:lang w:eastAsia="en-CA"/>
        </w:rPr>
      </w:pPr>
      <w:proofErr w:type="gramStart"/>
      <w:r w:rsidRPr="00844C1A">
        <w:rPr>
          <w:rFonts w:ascii="Arial" w:eastAsia="Times New Roman" w:hAnsi="Arial" w:cs="Arial"/>
          <w:color w:val="000000"/>
          <w:sz w:val="20"/>
          <w:szCs w:val="20"/>
          <w:lang w:eastAsia="en-CA"/>
        </w:rPr>
        <w:t>7. At this point</w:t>
      </w:r>
      <w:proofErr w:type="gramEnd"/>
      <w:r w:rsidRPr="00844C1A">
        <w:rPr>
          <w:rFonts w:ascii="Arial" w:eastAsia="Times New Roman" w:hAnsi="Arial" w:cs="Arial"/>
          <w:color w:val="000000"/>
          <w:sz w:val="20"/>
          <w:szCs w:val="20"/>
          <w:lang w:eastAsia="en-CA"/>
        </w:rPr>
        <w:t xml:space="preserve"> the Faculty Advisor will advise CHBE Administration and Stores that the relevant chemicals have been approved for ordering. Space for storing and materials for handling the chemicals should be in place before the chemicals </w:t>
      </w:r>
      <w:proofErr w:type="gramStart"/>
      <w:r w:rsidRPr="00844C1A">
        <w:rPr>
          <w:rFonts w:ascii="Arial" w:eastAsia="Times New Roman" w:hAnsi="Arial" w:cs="Arial"/>
          <w:color w:val="000000"/>
          <w:sz w:val="20"/>
          <w:szCs w:val="20"/>
          <w:lang w:eastAsia="en-CA"/>
        </w:rPr>
        <w:t>are picked up</w:t>
      </w:r>
      <w:proofErr w:type="gramEnd"/>
      <w:r w:rsidRPr="00844C1A">
        <w:rPr>
          <w:rFonts w:ascii="Arial" w:eastAsia="Times New Roman" w:hAnsi="Arial" w:cs="Arial"/>
          <w:color w:val="000000"/>
          <w:sz w:val="20"/>
          <w:szCs w:val="20"/>
          <w:lang w:eastAsia="en-CA"/>
        </w:rPr>
        <w:t xml:space="preserve"> from stores. There is generally a delay time ordering chemicals, so </w:t>
      </w:r>
      <w:r w:rsidR="00A40EC2" w:rsidRPr="00844C1A">
        <w:rPr>
          <w:rFonts w:ascii="Arial" w:eastAsia="Times New Roman" w:hAnsi="Arial" w:cs="Arial"/>
          <w:color w:val="000000"/>
          <w:sz w:val="20"/>
          <w:szCs w:val="20"/>
          <w:lang w:eastAsia="en-CA"/>
        </w:rPr>
        <w:t xml:space="preserve">chemicals </w:t>
      </w:r>
      <w:proofErr w:type="gramStart"/>
      <w:r w:rsidR="00A40EC2" w:rsidRPr="00844C1A">
        <w:rPr>
          <w:rFonts w:ascii="Arial" w:eastAsia="Times New Roman" w:hAnsi="Arial" w:cs="Arial"/>
          <w:color w:val="000000"/>
          <w:sz w:val="20"/>
          <w:szCs w:val="20"/>
          <w:lang w:eastAsia="en-CA"/>
        </w:rPr>
        <w:t>may be ordered</w:t>
      </w:r>
      <w:proofErr w:type="gramEnd"/>
      <w:r w:rsidR="00A40EC2" w:rsidRPr="00844C1A">
        <w:rPr>
          <w:rFonts w:ascii="Arial" w:eastAsia="Times New Roman" w:hAnsi="Arial" w:cs="Arial"/>
          <w:color w:val="000000"/>
          <w:sz w:val="20"/>
          <w:szCs w:val="20"/>
          <w:lang w:eastAsia="en-CA"/>
        </w:rPr>
        <w:t xml:space="preserve"> before all recommendations are met</w:t>
      </w:r>
      <w:r w:rsidRPr="00844C1A">
        <w:rPr>
          <w:rFonts w:ascii="Arial" w:eastAsia="Times New Roman" w:hAnsi="Arial" w:cs="Arial"/>
          <w:color w:val="000000"/>
          <w:sz w:val="20"/>
          <w:szCs w:val="20"/>
          <w:lang w:eastAsia="en-CA"/>
        </w:rPr>
        <w:t xml:space="preserve">. </w:t>
      </w:r>
      <w:r w:rsidRPr="00844C1A">
        <w:rPr>
          <w:rFonts w:ascii="Arial" w:eastAsia="Times New Roman" w:hAnsi="Arial" w:cs="Arial"/>
          <w:b/>
          <w:bCs/>
          <w:color w:val="000000"/>
          <w:sz w:val="20"/>
          <w:szCs w:val="20"/>
          <w:lang w:eastAsia="en-CA"/>
        </w:rPr>
        <w:t>Note that you may not perform the procedure until after the CERTIFICATION STAGE</w:t>
      </w:r>
      <w:r w:rsidRPr="00844C1A">
        <w:rPr>
          <w:rFonts w:ascii="Arial" w:eastAsia="Times New Roman" w:hAnsi="Arial" w:cs="Arial"/>
          <w:color w:val="000000"/>
          <w:sz w:val="20"/>
          <w:szCs w:val="20"/>
          <w:lang w:eastAsia="en-CA"/>
        </w:rPr>
        <w:t xml:space="preserve">. </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FC3010" w:rsidP="00FC3010">
      <w:pPr>
        <w:spacing w:after="0" w:line="240" w:lineRule="auto"/>
        <w:rPr>
          <w:rFonts w:ascii="Arial" w:eastAsia="Times New Roman" w:hAnsi="Arial" w:cs="Arial"/>
          <w:b/>
          <w:sz w:val="20"/>
          <w:szCs w:val="20"/>
          <w:lang w:eastAsia="en-CA"/>
        </w:rPr>
      </w:pPr>
      <w:r w:rsidRPr="00844C1A">
        <w:rPr>
          <w:rFonts w:ascii="Arial" w:eastAsia="Times New Roman" w:hAnsi="Arial" w:cs="Arial"/>
          <w:b/>
          <w:color w:val="000000"/>
          <w:sz w:val="20"/>
          <w:szCs w:val="20"/>
          <w:lang w:eastAsia="en-CA"/>
        </w:rPr>
        <w:t>CERTIFICATION STAGE</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FC3010"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1. Ensure that you have complied with all the comments and recommendations on your Experiment Guideline</w:t>
      </w:r>
      <w:r w:rsidR="00844C1A" w:rsidRPr="00844C1A">
        <w:rPr>
          <w:rFonts w:ascii="Arial" w:eastAsia="Times New Roman" w:hAnsi="Arial" w:cs="Arial"/>
          <w:color w:val="000000"/>
          <w:sz w:val="20"/>
          <w:szCs w:val="20"/>
          <w:lang w:eastAsia="en-CA"/>
        </w:rPr>
        <w:t>s</w:t>
      </w:r>
      <w:r w:rsidRPr="00844C1A">
        <w:rPr>
          <w:rFonts w:ascii="Arial" w:eastAsia="Times New Roman" w:hAnsi="Arial" w:cs="Arial"/>
          <w:color w:val="000000"/>
          <w:sz w:val="20"/>
          <w:szCs w:val="20"/>
          <w:lang w:eastAsia="en-CA"/>
        </w:rPr>
        <w:t xml:space="preserve">, and that your procedure </w:t>
      </w:r>
      <w:proofErr w:type="gramStart"/>
      <w:r w:rsidRPr="00844C1A">
        <w:rPr>
          <w:rFonts w:ascii="Arial" w:eastAsia="Times New Roman" w:hAnsi="Arial" w:cs="Arial"/>
          <w:color w:val="000000"/>
          <w:sz w:val="20"/>
          <w:szCs w:val="20"/>
          <w:lang w:eastAsia="en-CA"/>
        </w:rPr>
        <w:t>has not been significantly altered</w:t>
      </w:r>
      <w:proofErr w:type="gramEnd"/>
      <w:r w:rsidRPr="00844C1A">
        <w:rPr>
          <w:rFonts w:ascii="Arial" w:eastAsia="Times New Roman" w:hAnsi="Arial" w:cs="Arial"/>
          <w:color w:val="000000"/>
          <w:sz w:val="20"/>
          <w:szCs w:val="20"/>
          <w:lang w:eastAsia="en-CA"/>
        </w:rPr>
        <w:t xml:space="preserve"> since the form was completed.</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FC3010"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2. Ensure that all is prepared to demonstrate the procedure outlined in your Experiment Guideline.</w:t>
      </w:r>
      <w:r w:rsidR="00A40EC2" w:rsidRPr="00844C1A">
        <w:rPr>
          <w:rFonts w:ascii="Arial" w:eastAsia="Times New Roman" w:hAnsi="Arial" w:cs="Arial"/>
          <w:color w:val="000000"/>
          <w:sz w:val="20"/>
          <w:szCs w:val="20"/>
          <w:lang w:eastAsia="en-CA"/>
        </w:rPr>
        <w:t xml:space="preserve"> This includes</w:t>
      </w:r>
      <w:r w:rsidR="00844C1A" w:rsidRPr="00844C1A">
        <w:rPr>
          <w:rFonts w:ascii="Arial" w:eastAsia="Times New Roman" w:hAnsi="Arial" w:cs="Arial"/>
          <w:color w:val="000000"/>
          <w:sz w:val="20"/>
          <w:szCs w:val="20"/>
          <w:lang w:eastAsia="en-CA"/>
        </w:rPr>
        <w:t xml:space="preserve"> having all lab material as well as </w:t>
      </w:r>
      <w:r w:rsidR="00A40EC2" w:rsidRPr="00844C1A">
        <w:rPr>
          <w:rFonts w:ascii="Arial" w:eastAsia="Times New Roman" w:hAnsi="Arial" w:cs="Arial"/>
          <w:color w:val="000000"/>
          <w:sz w:val="20"/>
          <w:szCs w:val="20"/>
          <w:lang w:eastAsia="en-CA"/>
        </w:rPr>
        <w:t xml:space="preserve">all documentation ready in the lab (Experiment Guideline, SDS, Chemical Handling Sheets, spill procedure, safety certificates, </w:t>
      </w:r>
      <w:r w:rsidR="00703559" w:rsidRPr="00844C1A">
        <w:rPr>
          <w:rFonts w:ascii="Arial" w:eastAsia="Times New Roman" w:hAnsi="Arial" w:cs="Arial"/>
          <w:color w:val="000000"/>
          <w:sz w:val="20"/>
          <w:szCs w:val="20"/>
          <w:lang w:eastAsia="en-CA"/>
        </w:rPr>
        <w:t xml:space="preserve">Lab best practices and policies, </w:t>
      </w:r>
      <w:r w:rsidR="00A40EC2" w:rsidRPr="00844C1A">
        <w:rPr>
          <w:rFonts w:ascii="Arial" w:eastAsia="Times New Roman" w:hAnsi="Arial" w:cs="Arial"/>
          <w:color w:val="000000"/>
          <w:sz w:val="20"/>
          <w:szCs w:val="20"/>
          <w:lang w:eastAsia="en-CA"/>
        </w:rPr>
        <w:t>etc.).</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844C1A" w:rsidP="00A40EC2">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3. The T</w:t>
      </w:r>
      <w:r w:rsidR="00FC3010" w:rsidRPr="00844C1A">
        <w:rPr>
          <w:rFonts w:ascii="Arial" w:eastAsia="Times New Roman" w:hAnsi="Arial" w:cs="Arial"/>
          <w:color w:val="000000"/>
          <w:sz w:val="20"/>
          <w:szCs w:val="20"/>
          <w:lang w:eastAsia="en-CA"/>
        </w:rPr>
        <w:t>rainers should demonstrate the procedure</w:t>
      </w:r>
      <w:r w:rsidR="00A40EC2" w:rsidRPr="00844C1A">
        <w:rPr>
          <w:rFonts w:ascii="Arial" w:eastAsia="Times New Roman" w:hAnsi="Arial" w:cs="Arial"/>
          <w:color w:val="000000"/>
          <w:sz w:val="20"/>
          <w:szCs w:val="20"/>
          <w:lang w:eastAsia="en-CA"/>
        </w:rPr>
        <w:t xml:space="preserve"> to the</w:t>
      </w:r>
      <w:r w:rsidR="00FC3010" w:rsidRPr="00844C1A">
        <w:rPr>
          <w:rFonts w:ascii="Arial" w:eastAsia="Times New Roman" w:hAnsi="Arial" w:cs="Arial"/>
          <w:color w:val="000000"/>
          <w:sz w:val="20"/>
          <w:szCs w:val="20"/>
          <w:lang w:eastAsia="en-CA"/>
        </w:rPr>
        <w:t xml:space="preserve"> Faculty Advisor</w:t>
      </w:r>
      <w:r w:rsidR="00A40EC2" w:rsidRPr="00844C1A">
        <w:rPr>
          <w:rFonts w:ascii="Arial" w:eastAsia="Times New Roman" w:hAnsi="Arial" w:cs="Arial"/>
          <w:color w:val="000000"/>
          <w:sz w:val="20"/>
          <w:szCs w:val="20"/>
          <w:lang w:eastAsia="en-CA"/>
        </w:rPr>
        <w:t xml:space="preserve"> in the lab and show that it </w:t>
      </w:r>
      <w:proofErr w:type="gramStart"/>
      <w:r w:rsidR="00A40EC2" w:rsidRPr="00844C1A">
        <w:rPr>
          <w:rFonts w:ascii="Arial" w:eastAsia="Times New Roman" w:hAnsi="Arial" w:cs="Arial"/>
          <w:color w:val="000000"/>
          <w:sz w:val="20"/>
          <w:szCs w:val="20"/>
          <w:lang w:eastAsia="en-CA"/>
        </w:rPr>
        <w:t>is performed</w:t>
      </w:r>
      <w:proofErr w:type="gramEnd"/>
      <w:r w:rsidR="00A40EC2" w:rsidRPr="00844C1A">
        <w:rPr>
          <w:rFonts w:ascii="Arial" w:eastAsia="Times New Roman" w:hAnsi="Arial" w:cs="Arial"/>
          <w:color w:val="000000"/>
          <w:sz w:val="20"/>
          <w:szCs w:val="20"/>
          <w:lang w:eastAsia="en-CA"/>
        </w:rPr>
        <w:t xml:space="preserve"> in a s</w:t>
      </w:r>
      <w:r w:rsidR="00FC3010" w:rsidRPr="00844C1A">
        <w:rPr>
          <w:rFonts w:ascii="Arial" w:eastAsia="Times New Roman" w:hAnsi="Arial" w:cs="Arial"/>
          <w:color w:val="000000"/>
          <w:sz w:val="20"/>
          <w:szCs w:val="20"/>
          <w:lang w:eastAsia="en-CA"/>
        </w:rPr>
        <w:t>afe</w:t>
      </w:r>
      <w:r w:rsidR="00A40EC2" w:rsidRPr="00844C1A">
        <w:rPr>
          <w:rFonts w:ascii="Arial" w:eastAsia="Times New Roman" w:hAnsi="Arial" w:cs="Arial"/>
          <w:color w:val="000000"/>
          <w:sz w:val="20"/>
          <w:szCs w:val="20"/>
          <w:lang w:eastAsia="en-CA"/>
        </w:rPr>
        <w:t xml:space="preserve"> manner</w:t>
      </w:r>
      <w:r w:rsidR="00FC3010" w:rsidRPr="00844C1A">
        <w:rPr>
          <w:rFonts w:ascii="Arial" w:eastAsia="Times New Roman" w:hAnsi="Arial" w:cs="Arial"/>
          <w:color w:val="000000"/>
          <w:sz w:val="20"/>
          <w:szCs w:val="20"/>
          <w:lang w:eastAsia="en-CA"/>
        </w:rPr>
        <w:t>. If required, make changes to the experimental procedure.</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A40EC2"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4</w:t>
      </w:r>
      <w:r w:rsidR="00844C1A" w:rsidRPr="00844C1A">
        <w:rPr>
          <w:rFonts w:ascii="Arial" w:eastAsia="Times New Roman" w:hAnsi="Arial" w:cs="Arial"/>
          <w:color w:val="000000"/>
          <w:sz w:val="20"/>
          <w:szCs w:val="20"/>
          <w:lang w:eastAsia="en-CA"/>
        </w:rPr>
        <w:t>. The Faculty Advisor and T</w:t>
      </w:r>
      <w:r w:rsidR="00FC3010" w:rsidRPr="00844C1A">
        <w:rPr>
          <w:rFonts w:ascii="Arial" w:eastAsia="Times New Roman" w:hAnsi="Arial" w:cs="Arial"/>
          <w:color w:val="000000"/>
          <w:sz w:val="20"/>
          <w:szCs w:val="20"/>
          <w:lang w:eastAsia="en-CA"/>
        </w:rPr>
        <w:t>rainers should sign certifying they have gone over the Experiment Guideline</w:t>
      </w:r>
      <w:r w:rsidR="00035DA6" w:rsidRPr="00844C1A">
        <w:rPr>
          <w:rFonts w:ascii="Arial" w:eastAsia="Times New Roman" w:hAnsi="Arial" w:cs="Arial"/>
          <w:color w:val="000000"/>
          <w:sz w:val="20"/>
          <w:szCs w:val="20"/>
          <w:lang w:eastAsia="en-CA"/>
        </w:rPr>
        <w:t>s</w:t>
      </w:r>
      <w:r w:rsidR="00FC3010" w:rsidRPr="00844C1A">
        <w:rPr>
          <w:rFonts w:ascii="Arial" w:eastAsia="Times New Roman" w:hAnsi="Arial" w:cs="Arial"/>
          <w:color w:val="000000"/>
          <w:sz w:val="20"/>
          <w:szCs w:val="20"/>
          <w:lang w:eastAsia="en-CA"/>
        </w:rPr>
        <w:t xml:space="preserve"> and observe it to be safe.</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A40EC2" w:rsidP="00FC3010">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5</w:t>
      </w:r>
      <w:r w:rsidR="00FC3010" w:rsidRPr="00844C1A">
        <w:rPr>
          <w:rFonts w:ascii="Arial" w:eastAsia="Times New Roman" w:hAnsi="Arial" w:cs="Arial"/>
          <w:color w:val="000000"/>
          <w:sz w:val="20"/>
          <w:szCs w:val="20"/>
          <w:lang w:eastAsia="en-CA"/>
        </w:rPr>
        <w:t>. Make a copy of your Experiment Guideline</w:t>
      </w:r>
      <w:r w:rsidR="00035DA6" w:rsidRPr="00844C1A">
        <w:rPr>
          <w:rFonts w:ascii="Arial" w:eastAsia="Times New Roman" w:hAnsi="Arial" w:cs="Arial"/>
          <w:color w:val="000000"/>
          <w:sz w:val="20"/>
          <w:szCs w:val="20"/>
          <w:lang w:eastAsia="en-CA"/>
        </w:rPr>
        <w:t>s</w:t>
      </w:r>
      <w:r w:rsidRPr="00844C1A">
        <w:rPr>
          <w:rFonts w:ascii="Arial" w:eastAsia="Times New Roman" w:hAnsi="Arial" w:cs="Arial"/>
          <w:color w:val="000000"/>
          <w:sz w:val="20"/>
          <w:szCs w:val="20"/>
          <w:lang w:eastAsia="en-CA"/>
        </w:rPr>
        <w:t xml:space="preserve"> to be stored in the lab</w:t>
      </w:r>
      <w:r w:rsidR="00FC3010" w:rsidRPr="00844C1A">
        <w:rPr>
          <w:rFonts w:ascii="Arial" w:eastAsia="Times New Roman" w:hAnsi="Arial" w:cs="Arial"/>
          <w:color w:val="000000"/>
          <w:sz w:val="20"/>
          <w:szCs w:val="20"/>
          <w:lang w:eastAsia="en-CA"/>
        </w:rPr>
        <w:t xml:space="preserve"> and give the o</w:t>
      </w:r>
      <w:r w:rsidRPr="00844C1A">
        <w:rPr>
          <w:rFonts w:ascii="Arial" w:eastAsia="Times New Roman" w:hAnsi="Arial" w:cs="Arial"/>
          <w:color w:val="000000"/>
          <w:sz w:val="20"/>
          <w:szCs w:val="20"/>
          <w:lang w:eastAsia="en-CA"/>
        </w:rPr>
        <w:t>riginal to your Faculty Advisor for their records.</w:t>
      </w:r>
    </w:p>
    <w:p w:rsidR="00A40EC2" w:rsidRPr="00844C1A" w:rsidRDefault="00A40EC2" w:rsidP="00FC3010">
      <w:pPr>
        <w:spacing w:after="0" w:line="240" w:lineRule="auto"/>
        <w:rPr>
          <w:rFonts w:ascii="Arial" w:eastAsia="Times New Roman" w:hAnsi="Arial" w:cs="Arial"/>
          <w:color w:val="000000"/>
          <w:sz w:val="20"/>
          <w:szCs w:val="20"/>
          <w:lang w:eastAsia="en-CA"/>
        </w:rPr>
      </w:pPr>
    </w:p>
    <w:p w:rsidR="00A40EC2" w:rsidRPr="00844C1A" w:rsidRDefault="00A40EC2"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6. Proceed with your experiments. If the hazards or your procedure change this process </w:t>
      </w:r>
      <w:proofErr w:type="gramStart"/>
      <w:r w:rsidRPr="00844C1A">
        <w:rPr>
          <w:rFonts w:ascii="Arial" w:eastAsia="Times New Roman" w:hAnsi="Arial" w:cs="Arial"/>
          <w:color w:val="000000"/>
          <w:sz w:val="20"/>
          <w:szCs w:val="20"/>
          <w:lang w:eastAsia="en-CA"/>
        </w:rPr>
        <w:t>should be repeated</w:t>
      </w:r>
      <w:proofErr w:type="gramEnd"/>
      <w:r w:rsidRPr="00844C1A">
        <w:rPr>
          <w:rFonts w:ascii="Arial" w:eastAsia="Times New Roman" w:hAnsi="Arial" w:cs="Arial"/>
          <w:color w:val="000000"/>
          <w:sz w:val="20"/>
          <w:szCs w:val="20"/>
          <w:lang w:eastAsia="en-CA"/>
        </w:rPr>
        <w:t>. Remember that if you are unsure you should always ask before doing.</w:t>
      </w:r>
    </w:p>
    <w:p w:rsidR="00FC3010" w:rsidRPr="00844C1A" w:rsidRDefault="00FC3010" w:rsidP="00FC3010">
      <w:pPr>
        <w:spacing w:after="0" w:line="240" w:lineRule="auto"/>
        <w:rPr>
          <w:rFonts w:ascii="Arial" w:eastAsia="Times New Roman" w:hAnsi="Arial" w:cs="Arial"/>
          <w:sz w:val="20"/>
          <w:szCs w:val="20"/>
          <w:lang w:eastAsia="en-CA"/>
        </w:rPr>
      </w:pPr>
    </w:p>
    <w:p w:rsidR="00A40EC2" w:rsidRPr="00844C1A" w:rsidRDefault="00A40EC2" w:rsidP="00FC3010">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7</w:t>
      </w:r>
      <w:r w:rsidR="00FC3010" w:rsidRPr="00844C1A">
        <w:rPr>
          <w:rFonts w:ascii="Arial" w:eastAsia="Times New Roman" w:hAnsi="Arial" w:cs="Arial"/>
          <w:color w:val="000000"/>
          <w:sz w:val="20"/>
          <w:szCs w:val="20"/>
          <w:lang w:eastAsia="en-CA"/>
        </w:rPr>
        <w:t xml:space="preserve">. Keep all documentation in a binder in the lab in </w:t>
      </w:r>
      <w:r w:rsidR="00844C1A" w:rsidRPr="00844C1A">
        <w:rPr>
          <w:rFonts w:ascii="Arial" w:eastAsia="Times New Roman" w:hAnsi="Arial" w:cs="Arial"/>
          <w:color w:val="000000"/>
          <w:sz w:val="20"/>
          <w:szCs w:val="20"/>
          <w:lang w:eastAsia="en-CA"/>
        </w:rPr>
        <w:t>case of safety inspection. The T</w:t>
      </w:r>
      <w:r w:rsidR="00FC3010" w:rsidRPr="00844C1A">
        <w:rPr>
          <w:rFonts w:ascii="Arial" w:eastAsia="Times New Roman" w:hAnsi="Arial" w:cs="Arial"/>
          <w:color w:val="000000"/>
          <w:sz w:val="20"/>
          <w:szCs w:val="20"/>
          <w:lang w:eastAsia="en-CA"/>
        </w:rPr>
        <w:t xml:space="preserve">rainers may train other members of the team to perform the experiments. This </w:t>
      </w:r>
      <w:proofErr w:type="gramStart"/>
      <w:r w:rsidR="00FC3010" w:rsidRPr="00844C1A">
        <w:rPr>
          <w:rFonts w:ascii="Arial" w:eastAsia="Times New Roman" w:hAnsi="Arial" w:cs="Arial"/>
          <w:color w:val="000000"/>
          <w:sz w:val="20"/>
          <w:szCs w:val="20"/>
          <w:lang w:eastAsia="en-CA"/>
        </w:rPr>
        <w:t>should be noted</w:t>
      </w:r>
      <w:proofErr w:type="gramEnd"/>
      <w:r w:rsidR="00FC3010" w:rsidRPr="00844C1A">
        <w:rPr>
          <w:rFonts w:ascii="Arial" w:eastAsia="Times New Roman" w:hAnsi="Arial" w:cs="Arial"/>
          <w:color w:val="000000"/>
          <w:sz w:val="20"/>
          <w:szCs w:val="20"/>
          <w:lang w:eastAsia="en-CA"/>
        </w:rPr>
        <w:t xml:space="preserve"> in the training log</w:t>
      </w:r>
      <w:r w:rsidRPr="00844C1A">
        <w:rPr>
          <w:rFonts w:ascii="Arial" w:eastAsia="Times New Roman" w:hAnsi="Arial" w:cs="Arial"/>
          <w:color w:val="000000"/>
          <w:sz w:val="20"/>
          <w:szCs w:val="20"/>
          <w:lang w:eastAsia="en-CA"/>
        </w:rPr>
        <w:t>.</w:t>
      </w:r>
    </w:p>
    <w:p w:rsidR="00A40EC2" w:rsidRPr="00844C1A" w:rsidRDefault="00A40EC2" w:rsidP="00FC3010">
      <w:pPr>
        <w:spacing w:after="0" w:line="240" w:lineRule="auto"/>
        <w:rPr>
          <w:rFonts w:ascii="Arial" w:eastAsia="Times New Roman" w:hAnsi="Arial" w:cs="Arial"/>
          <w:color w:val="000000"/>
          <w:sz w:val="20"/>
          <w:szCs w:val="20"/>
          <w:lang w:eastAsia="en-CA"/>
        </w:rPr>
      </w:pPr>
    </w:p>
    <w:p w:rsidR="00A40EC2" w:rsidRPr="00844C1A" w:rsidRDefault="00A40EC2" w:rsidP="00FC3010">
      <w:pPr>
        <w:spacing w:after="0" w:line="240" w:lineRule="auto"/>
        <w:rPr>
          <w:rFonts w:ascii="Arial" w:eastAsia="Times New Roman" w:hAnsi="Arial" w:cs="Arial"/>
          <w:b/>
          <w:color w:val="000000"/>
          <w:sz w:val="20"/>
          <w:szCs w:val="20"/>
          <w:lang w:eastAsia="en-CA"/>
        </w:rPr>
      </w:pPr>
      <w:r w:rsidRPr="00844C1A">
        <w:rPr>
          <w:rFonts w:ascii="Arial" w:eastAsia="Times New Roman" w:hAnsi="Arial" w:cs="Arial"/>
          <w:b/>
          <w:color w:val="000000"/>
          <w:sz w:val="20"/>
          <w:szCs w:val="20"/>
          <w:lang w:eastAsia="en-CA"/>
        </w:rPr>
        <w:t>SAFETY INSPECTIONS</w:t>
      </w:r>
    </w:p>
    <w:p w:rsidR="00561AC0" w:rsidRPr="00844C1A" w:rsidRDefault="00FC3010" w:rsidP="00FC3010">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br/>
        <w:t>All mem</w:t>
      </w:r>
      <w:r w:rsidR="00745587" w:rsidRPr="00844C1A">
        <w:rPr>
          <w:rFonts w:ascii="Arial" w:eastAsia="Times New Roman" w:hAnsi="Arial" w:cs="Arial"/>
          <w:color w:val="000000"/>
          <w:sz w:val="20"/>
          <w:szCs w:val="20"/>
          <w:lang w:eastAsia="en-CA"/>
        </w:rPr>
        <w:t>bers in the lab performing the e</w:t>
      </w:r>
      <w:r w:rsidRPr="00844C1A">
        <w:rPr>
          <w:rFonts w:ascii="Arial" w:eastAsia="Times New Roman" w:hAnsi="Arial" w:cs="Arial"/>
          <w:color w:val="000000"/>
          <w:sz w:val="20"/>
          <w:szCs w:val="20"/>
          <w:lang w:eastAsia="en-CA"/>
        </w:rPr>
        <w:t xml:space="preserve">xperiment are responsible </w:t>
      </w:r>
      <w:r w:rsidR="00745587" w:rsidRPr="00844C1A">
        <w:rPr>
          <w:rFonts w:ascii="Arial" w:eastAsia="Times New Roman" w:hAnsi="Arial" w:cs="Arial"/>
          <w:color w:val="000000"/>
          <w:sz w:val="20"/>
          <w:szCs w:val="20"/>
          <w:lang w:eastAsia="en-CA"/>
        </w:rPr>
        <w:t>to ensure everyone is following the Experiment Guidelines.</w:t>
      </w:r>
      <w:r w:rsidRPr="00844C1A">
        <w:rPr>
          <w:rFonts w:ascii="Arial" w:eastAsia="Times New Roman" w:hAnsi="Arial" w:cs="Arial"/>
          <w:color w:val="000000"/>
          <w:sz w:val="20"/>
          <w:szCs w:val="20"/>
          <w:lang w:eastAsia="en-CA"/>
        </w:rPr>
        <w:t xml:space="preserve"> </w:t>
      </w:r>
      <w:r w:rsidR="00745587" w:rsidRPr="00844C1A">
        <w:rPr>
          <w:rFonts w:ascii="Arial" w:eastAsia="Times New Roman" w:hAnsi="Arial" w:cs="Arial"/>
          <w:color w:val="000000"/>
          <w:sz w:val="20"/>
          <w:szCs w:val="20"/>
          <w:lang w:eastAsia="en-CA"/>
        </w:rPr>
        <w:t xml:space="preserve">If </w:t>
      </w:r>
      <w:proofErr w:type="gramStart"/>
      <w:r w:rsidR="00745587" w:rsidRPr="00844C1A">
        <w:rPr>
          <w:rFonts w:ascii="Arial" w:eastAsia="Times New Roman" w:hAnsi="Arial" w:cs="Arial"/>
          <w:color w:val="000000"/>
          <w:sz w:val="20"/>
          <w:szCs w:val="20"/>
          <w:lang w:eastAsia="en-CA"/>
        </w:rPr>
        <w:t>anyone is found</w:t>
      </w:r>
      <w:r w:rsidRPr="00844C1A">
        <w:rPr>
          <w:rFonts w:ascii="Arial" w:eastAsia="Times New Roman" w:hAnsi="Arial" w:cs="Arial"/>
          <w:color w:val="000000"/>
          <w:sz w:val="20"/>
          <w:szCs w:val="20"/>
          <w:lang w:eastAsia="en-CA"/>
        </w:rPr>
        <w:t xml:space="preserve"> not</w:t>
      </w:r>
      <w:proofErr w:type="gramEnd"/>
      <w:r w:rsidRPr="00844C1A">
        <w:rPr>
          <w:rFonts w:ascii="Arial" w:eastAsia="Times New Roman" w:hAnsi="Arial" w:cs="Arial"/>
          <w:color w:val="000000"/>
          <w:sz w:val="20"/>
          <w:szCs w:val="20"/>
          <w:lang w:eastAsia="en-CA"/>
        </w:rPr>
        <w:t xml:space="preserve"> following any portion of the specified Experiment Guideline</w:t>
      </w:r>
      <w:r w:rsidR="00035DA6" w:rsidRPr="00844C1A">
        <w:rPr>
          <w:rFonts w:ascii="Arial" w:eastAsia="Times New Roman" w:hAnsi="Arial" w:cs="Arial"/>
          <w:color w:val="000000"/>
          <w:sz w:val="20"/>
          <w:szCs w:val="20"/>
          <w:lang w:eastAsia="en-CA"/>
        </w:rPr>
        <w:t>s</w:t>
      </w:r>
      <w:r w:rsidR="00745587" w:rsidRPr="00844C1A">
        <w:rPr>
          <w:rFonts w:ascii="Arial" w:eastAsia="Times New Roman" w:hAnsi="Arial" w:cs="Arial"/>
          <w:color w:val="000000"/>
          <w:sz w:val="20"/>
          <w:szCs w:val="20"/>
          <w:lang w:eastAsia="en-CA"/>
        </w:rPr>
        <w:t xml:space="preserve"> the</w:t>
      </w:r>
      <w:r w:rsidR="00561AC0" w:rsidRPr="00844C1A">
        <w:rPr>
          <w:rFonts w:ascii="Arial" w:eastAsia="Times New Roman" w:hAnsi="Arial" w:cs="Arial"/>
          <w:color w:val="000000"/>
          <w:sz w:val="20"/>
          <w:szCs w:val="20"/>
          <w:lang w:eastAsia="en-CA"/>
        </w:rPr>
        <w:t xml:space="preserve"> person inspecting will</w:t>
      </w:r>
      <w:r w:rsidR="00DE1865" w:rsidRPr="00844C1A">
        <w:rPr>
          <w:rFonts w:ascii="Arial" w:eastAsia="Times New Roman" w:hAnsi="Arial" w:cs="Arial"/>
          <w:color w:val="000000"/>
          <w:sz w:val="20"/>
          <w:szCs w:val="20"/>
          <w:lang w:eastAsia="en-CA"/>
        </w:rPr>
        <w:t xml:space="preserve"> shut down the procedure until they are satisfied that the procedure can be performed safely</w:t>
      </w:r>
      <w:r w:rsidR="00561AC0" w:rsidRPr="00844C1A">
        <w:rPr>
          <w:rFonts w:ascii="Arial" w:eastAsia="Times New Roman" w:hAnsi="Arial" w:cs="Arial"/>
          <w:color w:val="000000"/>
          <w:sz w:val="20"/>
          <w:szCs w:val="20"/>
          <w:lang w:eastAsia="en-CA"/>
        </w:rPr>
        <w:t>.</w:t>
      </w:r>
      <w:r w:rsidR="00DE1865" w:rsidRPr="00844C1A">
        <w:rPr>
          <w:rFonts w:ascii="Arial" w:eastAsia="Times New Roman" w:hAnsi="Arial" w:cs="Arial"/>
          <w:color w:val="000000"/>
          <w:sz w:val="20"/>
          <w:szCs w:val="20"/>
          <w:lang w:eastAsia="en-CA"/>
        </w:rPr>
        <w:t xml:space="preserve"> In order to do this, the person inspecting may revoke</w:t>
      </w:r>
      <w:r w:rsidR="00561AC0" w:rsidRPr="00844C1A">
        <w:rPr>
          <w:rFonts w:ascii="Arial" w:eastAsia="Times New Roman" w:hAnsi="Arial" w:cs="Arial"/>
          <w:color w:val="000000"/>
          <w:sz w:val="20"/>
          <w:szCs w:val="20"/>
          <w:lang w:eastAsia="en-CA"/>
        </w:rPr>
        <w:t>:</w:t>
      </w:r>
      <w:r w:rsidR="00745587" w:rsidRPr="00844C1A">
        <w:rPr>
          <w:rFonts w:ascii="Arial" w:eastAsia="Times New Roman" w:hAnsi="Arial" w:cs="Arial"/>
          <w:color w:val="000000"/>
          <w:sz w:val="20"/>
          <w:szCs w:val="20"/>
          <w:lang w:eastAsia="en-CA"/>
        </w:rPr>
        <w:t xml:space="preserve"> </w:t>
      </w:r>
    </w:p>
    <w:p w:rsidR="00561AC0" w:rsidRPr="00844C1A" w:rsidRDefault="00561AC0" w:rsidP="00DE1865">
      <w:pPr>
        <w:spacing w:after="0" w:line="240" w:lineRule="auto"/>
        <w:rPr>
          <w:rFonts w:ascii="Arial" w:eastAsia="Times New Roman" w:hAnsi="Arial" w:cs="Arial"/>
          <w:sz w:val="20"/>
          <w:szCs w:val="20"/>
          <w:lang w:eastAsia="en-CA"/>
        </w:rPr>
      </w:pPr>
    </w:p>
    <w:p w:rsidR="00561AC0" w:rsidRPr="00844C1A" w:rsidRDefault="00DE1865" w:rsidP="00561AC0">
      <w:pPr>
        <w:pStyle w:val="ListParagraph"/>
        <w:numPr>
          <w:ilvl w:val="0"/>
          <w:numId w:val="2"/>
        </w:num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T</w:t>
      </w:r>
      <w:r w:rsidR="00561AC0" w:rsidRPr="00844C1A">
        <w:rPr>
          <w:rFonts w:ascii="Arial" w:eastAsia="Times New Roman" w:hAnsi="Arial" w:cs="Arial"/>
          <w:color w:val="000000"/>
          <w:sz w:val="20"/>
          <w:szCs w:val="20"/>
          <w:lang w:eastAsia="en-CA"/>
        </w:rPr>
        <w:t>raining certification from students including Chemical Safety and Engineering Design Team Safety Training.</w:t>
      </w:r>
    </w:p>
    <w:p w:rsidR="00561AC0" w:rsidRPr="00844C1A" w:rsidRDefault="00DE1865" w:rsidP="00561AC0">
      <w:pPr>
        <w:pStyle w:val="ListParagraph"/>
        <w:numPr>
          <w:ilvl w:val="0"/>
          <w:numId w:val="2"/>
        </w:num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L</w:t>
      </w:r>
      <w:r w:rsidR="00561AC0" w:rsidRPr="00844C1A">
        <w:rPr>
          <w:rFonts w:ascii="Arial" w:eastAsia="Times New Roman" w:hAnsi="Arial" w:cs="Arial"/>
          <w:color w:val="000000"/>
          <w:sz w:val="20"/>
          <w:szCs w:val="20"/>
          <w:lang w:eastAsia="en-CA"/>
        </w:rPr>
        <w:t>ab access.</w:t>
      </w:r>
    </w:p>
    <w:p w:rsidR="00561AC0" w:rsidRPr="00844C1A" w:rsidRDefault="00B42B4B" w:rsidP="00561AC0">
      <w:pPr>
        <w:pStyle w:val="ListParagraph"/>
        <w:numPr>
          <w:ilvl w:val="0"/>
          <w:numId w:val="2"/>
        </w:num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Experiment Guidelines c</w:t>
      </w:r>
      <w:r w:rsidR="00561AC0" w:rsidRPr="00844C1A">
        <w:rPr>
          <w:rFonts w:ascii="Arial" w:eastAsia="Times New Roman" w:hAnsi="Arial" w:cs="Arial"/>
          <w:color w:val="000000"/>
          <w:sz w:val="20"/>
          <w:szCs w:val="20"/>
          <w:lang w:eastAsia="en-CA"/>
        </w:rPr>
        <w:t>ertification.</w:t>
      </w:r>
    </w:p>
    <w:p w:rsidR="00DE1865" w:rsidRPr="00844C1A" w:rsidRDefault="00DE1865" w:rsidP="00561AC0">
      <w:pPr>
        <w:pStyle w:val="ListParagraph"/>
        <w:numPr>
          <w:ilvl w:val="0"/>
          <w:numId w:val="2"/>
        </w:numPr>
        <w:spacing w:after="0" w:line="240" w:lineRule="auto"/>
        <w:rPr>
          <w:rFonts w:ascii="Arial" w:eastAsia="Times New Roman" w:hAnsi="Arial" w:cs="Arial"/>
          <w:sz w:val="20"/>
          <w:szCs w:val="20"/>
          <w:lang w:eastAsia="en-CA"/>
        </w:rPr>
      </w:pPr>
      <w:proofErr w:type="gramStart"/>
      <w:r w:rsidRPr="00844C1A">
        <w:rPr>
          <w:rFonts w:ascii="Arial" w:eastAsia="Times New Roman" w:hAnsi="Arial" w:cs="Arial"/>
          <w:color w:val="000000"/>
          <w:sz w:val="20"/>
          <w:szCs w:val="20"/>
          <w:lang w:eastAsia="en-CA"/>
        </w:rPr>
        <w:t>Or</w:t>
      </w:r>
      <w:proofErr w:type="gramEnd"/>
      <w:r w:rsidRPr="00844C1A">
        <w:rPr>
          <w:rFonts w:ascii="Arial" w:eastAsia="Times New Roman" w:hAnsi="Arial" w:cs="Arial"/>
          <w:color w:val="000000"/>
          <w:sz w:val="20"/>
          <w:szCs w:val="20"/>
          <w:lang w:eastAsia="en-CA"/>
        </w:rPr>
        <w:t xml:space="preserve"> any other sanction they may deem fit.</w:t>
      </w:r>
    </w:p>
    <w:p w:rsidR="00561AC0" w:rsidRPr="00844C1A" w:rsidRDefault="00561AC0" w:rsidP="00561AC0">
      <w:pPr>
        <w:spacing w:after="0" w:line="240" w:lineRule="auto"/>
        <w:rPr>
          <w:rFonts w:ascii="Arial" w:eastAsia="Times New Roman" w:hAnsi="Arial" w:cs="Arial"/>
          <w:color w:val="000000"/>
          <w:sz w:val="20"/>
          <w:szCs w:val="20"/>
          <w:lang w:eastAsia="en-CA"/>
        </w:rPr>
      </w:pPr>
    </w:p>
    <w:p w:rsidR="00FC3010" w:rsidRPr="00844C1A" w:rsidRDefault="00561AC0" w:rsidP="00561AC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Note that any sanctions imposed are not </w:t>
      </w:r>
      <w:r w:rsidR="00DE1865" w:rsidRPr="00844C1A">
        <w:rPr>
          <w:rFonts w:ascii="Arial" w:eastAsia="Times New Roman" w:hAnsi="Arial" w:cs="Arial"/>
          <w:color w:val="000000"/>
          <w:sz w:val="20"/>
          <w:szCs w:val="20"/>
          <w:lang w:eastAsia="en-CA"/>
        </w:rPr>
        <w:t>negotiable</w:t>
      </w:r>
      <w:r w:rsidRPr="00844C1A">
        <w:rPr>
          <w:rFonts w:ascii="Arial" w:eastAsia="Times New Roman" w:hAnsi="Arial" w:cs="Arial"/>
          <w:color w:val="000000"/>
          <w:sz w:val="20"/>
          <w:szCs w:val="20"/>
          <w:lang w:eastAsia="en-CA"/>
        </w:rPr>
        <w:t xml:space="preserve"> and that lab use is a privilege.</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FC3010" w:rsidP="00FC3010">
      <w:pPr>
        <w:spacing w:after="0" w:line="240" w:lineRule="auto"/>
        <w:rPr>
          <w:rFonts w:ascii="Arial" w:eastAsia="Times New Roman" w:hAnsi="Arial" w:cs="Arial"/>
          <w:b/>
          <w:bCs/>
          <w:color w:val="000000"/>
          <w:sz w:val="20"/>
          <w:szCs w:val="20"/>
          <w:lang w:eastAsia="en-CA"/>
        </w:rPr>
        <w:sectPr w:rsidR="00FC3010" w:rsidRPr="00844C1A">
          <w:pgSz w:w="12240" w:h="15840"/>
          <w:pgMar w:top="1440" w:right="1440" w:bottom="1440" w:left="1440" w:header="708" w:footer="708" w:gutter="0"/>
          <w:cols w:space="708"/>
          <w:docGrid w:linePitch="360"/>
        </w:sectPr>
      </w:pPr>
    </w:p>
    <w:p w:rsidR="00FC3010" w:rsidRPr="00844C1A" w:rsidRDefault="00077EBB" w:rsidP="00FC3010">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lastRenderedPageBreak/>
        <w:t>1. EXPERIMENT NAME</w:t>
      </w:r>
      <w:r w:rsidR="00FC3010" w:rsidRPr="00844C1A">
        <w:rPr>
          <w:rFonts w:ascii="Arial" w:eastAsia="Times New Roman" w:hAnsi="Arial" w:cs="Arial"/>
          <w:b/>
          <w:bCs/>
          <w:color w:val="000000"/>
          <w:sz w:val="20"/>
          <w:szCs w:val="20"/>
          <w:lang w:eastAsia="en-CA"/>
        </w:rPr>
        <w:t xml:space="preserve">: </w:t>
      </w:r>
      <w:r w:rsidR="00FC3010" w:rsidRPr="00844C1A">
        <w:rPr>
          <w:rFonts w:ascii="Arial" w:eastAsia="Times New Roman" w:hAnsi="Arial" w:cs="Arial"/>
          <w:bCs/>
          <w:i/>
          <w:color w:val="000000"/>
          <w:sz w:val="20"/>
          <w:szCs w:val="20"/>
          <w:lang w:eastAsia="en-CA"/>
        </w:rPr>
        <w:t>Sample Guideline</w:t>
      </w:r>
    </w:p>
    <w:p w:rsidR="00FC3010" w:rsidRPr="00844C1A" w:rsidRDefault="00FC3010" w:rsidP="00FC3010">
      <w:pPr>
        <w:spacing w:after="0" w:line="240" w:lineRule="auto"/>
        <w:rPr>
          <w:rFonts w:ascii="Arial" w:eastAsia="Times New Roman" w:hAnsi="Arial" w:cs="Arial"/>
          <w:sz w:val="20"/>
          <w:szCs w:val="20"/>
          <w:lang w:eastAsia="en-CA"/>
        </w:rPr>
      </w:pPr>
    </w:p>
    <w:p w:rsidR="00572704" w:rsidRPr="00844C1A" w:rsidRDefault="00E94ECD" w:rsidP="00572704">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 xml:space="preserve">2. </w:t>
      </w:r>
      <w:r w:rsidR="00572704" w:rsidRPr="00844C1A">
        <w:rPr>
          <w:rFonts w:ascii="Arial" w:eastAsia="Times New Roman" w:hAnsi="Arial" w:cs="Arial"/>
          <w:b/>
          <w:bCs/>
          <w:color w:val="000000"/>
          <w:sz w:val="20"/>
          <w:szCs w:val="20"/>
          <w:lang w:eastAsia="en-CA"/>
        </w:rPr>
        <w:t>EMERGENCY CONTACTS</w:t>
      </w:r>
    </w:p>
    <w:p w:rsidR="00572704" w:rsidRPr="00844C1A" w:rsidRDefault="00572704" w:rsidP="00572704">
      <w:pPr>
        <w:spacing w:after="0" w:line="240" w:lineRule="auto"/>
        <w:rPr>
          <w:rFonts w:ascii="Arial" w:eastAsia="Times New Roman" w:hAnsi="Arial" w:cs="Arial"/>
          <w:sz w:val="20"/>
          <w:szCs w:val="20"/>
          <w:lang w:eastAsia="en-CA"/>
        </w:rPr>
      </w:pPr>
    </w:p>
    <w:p w:rsidR="00572704" w:rsidRPr="00844C1A" w:rsidRDefault="00572704" w:rsidP="00572704">
      <w:pPr>
        <w:spacing w:after="0" w:line="240" w:lineRule="auto"/>
        <w:rPr>
          <w:rFonts w:ascii="Arial" w:eastAsia="Times New Roman" w:hAnsi="Arial" w:cs="Arial"/>
          <w:i/>
          <w:sz w:val="20"/>
          <w:szCs w:val="20"/>
          <w:lang w:eastAsia="en-CA"/>
        </w:rPr>
      </w:pPr>
      <w:r w:rsidRPr="00844C1A">
        <w:rPr>
          <w:rFonts w:ascii="Arial" w:eastAsia="Times New Roman" w:hAnsi="Arial" w:cs="Arial"/>
          <w:i/>
          <w:color w:val="000000"/>
          <w:sz w:val="20"/>
          <w:szCs w:val="20"/>
          <w:lang w:eastAsia="en-CA"/>
        </w:rPr>
        <w:t xml:space="preserve">One of the following people </w:t>
      </w:r>
      <w:proofErr w:type="gramStart"/>
      <w:r w:rsidR="00376171" w:rsidRPr="00844C1A">
        <w:rPr>
          <w:rFonts w:ascii="Arial" w:eastAsia="Times New Roman" w:hAnsi="Arial" w:cs="Arial"/>
          <w:i/>
          <w:color w:val="000000"/>
          <w:sz w:val="20"/>
          <w:szCs w:val="20"/>
          <w:lang w:eastAsia="en-CA"/>
        </w:rPr>
        <w:t>will</w:t>
      </w:r>
      <w:r w:rsidRPr="00844C1A">
        <w:rPr>
          <w:rFonts w:ascii="Arial" w:eastAsia="Times New Roman" w:hAnsi="Arial" w:cs="Arial"/>
          <w:i/>
          <w:color w:val="000000"/>
          <w:sz w:val="20"/>
          <w:szCs w:val="20"/>
          <w:lang w:eastAsia="en-CA"/>
        </w:rPr>
        <w:t xml:space="preserve"> be contacted</w:t>
      </w:r>
      <w:proofErr w:type="gramEnd"/>
      <w:r w:rsidR="00E94ECD" w:rsidRPr="00844C1A">
        <w:rPr>
          <w:rFonts w:ascii="Arial" w:eastAsia="Times New Roman" w:hAnsi="Arial" w:cs="Arial"/>
          <w:i/>
          <w:color w:val="000000"/>
          <w:sz w:val="20"/>
          <w:szCs w:val="20"/>
          <w:lang w:eastAsia="en-CA"/>
        </w:rPr>
        <w:t xml:space="preserve"> as soon as possible</w:t>
      </w:r>
      <w:r w:rsidRPr="00844C1A">
        <w:rPr>
          <w:rFonts w:ascii="Arial" w:eastAsia="Times New Roman" w:hAnsi="Arial" w:cs="Arial"/>
          <w:i/>
          <w:color w:val="000000"/>
          <w:sz w:val="20"/>
          <w:szCs w:val="20"/>
          <w:lang w:eastAsia="en-CA"/>
        </w:rPr>
        <w:t xml:space="preserve"> in the case of any spills, injuries or deviations from this procedure:  </w:t>
      </w:r>
    </w:p>
    <w:p w:rsidR="00572704" w:rsidRPr="00844C1A" w:rsidRDefault="00572704" w:rsidP="00572704">
      <w:pPr>
        <w:spacing w:after="0" w:line="240" w:lineRule="auto"/>
        <w:rPr>
          <w:rFonts w:ascii="Arial" w:eastAsia="Times New Roman" w:hAnsi="Arial" w:cs="Arial"/>
          <w:i/>
          <w:sz w:val="20"/>
          <w:szCs w:val="20"/>
          <w:lang w:eastAsia="en-CA"/>
        </w:rPr>
      </w:pPr>
    </w:p>
    <w:p w:rsidR="00E94ECD" w:rsidRPr="00844C1A" w:rsidRDefault="00E94ECD" w:rsidP="00572704">
      <w:pPr>
        <w:spacing w:after="0" w:line="240" w:lineRule="auto"/>
        <w:rPr>
          <w:rFonts w:ascii="Arial" w:eastAsia="Times New Roman" w:hAnsi="Arial" w:cs="Arial"/>
          <w:i/>
          <w:sz w:val="20"/>
          <w:szCs w:val="20"/>
          <w:lang w:eastAsia="en-CA"/>
        </w:rPr>
      </w:pPr>
      <w:r w:rsidRPr="00844C1A">
        <w:rPr>
          <w:rFonts w:ascii="Arial" w:eastAsia="Times New Roman" w:hAnsi="Arial" w:cs="Arial"/>
          <w:i/>
          <w:color w:val="000000"/>
          <w:sz w:val="20"/>
          <w:szCs w:val="20"/>
          <w:lang w:eastAsia="en-CA"/>
        </w:rPr>
        <w:t xml:space="preserve">Faculty Advisor: </w:t>
      </w:r>
      <w:r w:rsidR="00F21009" w:rsidRPr="00844C1A">
        <w:rPr>
          <w:rFonts w:ascii="Arial" w:eastAsia="Times New Roman" w:hAnsi="Arial" w:cs="Arial"/>
          <w:i/>
          <w:color w:val="000000"/>
          <w:sz w:val="20"/>
          <w:szCs w:val="20"/>
          <w:lang w:eastAsia="en-CA"/>
        </w:rPr>
        <w:t>Dr. Jonathan Verrett,</w:t>
      </w:r>
      <w:r w:rsidRPr="00844C1A">
        <w:rPr>
          <w:rFonts w:ascii="Arial" w:eastAsia="Times New Roman" w:hAnsi="Arial" w:cs="Arial"/>
          <w:i/>
          <w:color w:val="000000"/>
          <w:sz w:val="20"/>
          <w:szCs w:val="20"/>
          <w:lang w:eastAsia="en-CA"/>
        </w:rPr>
        <w:t xml:space="preserve"> 604-312-4762 (C</w:t>
      </w:r>
      <w:r w:rsidR="00F21009" w:rsidRPr="00844C1A">
        <w:rPr>
          <w:rFonts w:ascii="Arial" w:eastAsia="Times New Roman" w:hAnsi="Arial" w:cs="Arial"/>
          <w:i/>
          <w:color w:val="000000"/>
          <w:sz w:val="20"/>
          <w:szCs w:val="20"/>
          <w:lang w:eastAsia="en-CA"/>
        </w:rPr>
        <w:t>ell), 604-827-5685 (Office),</w:t>
      </w:r>
      <w:r w:rsidRPr="00844C1A">
        <w:rPr>
          <w:rFonts w:ascii="Arial" w:eastAsia="Times New Roman" w:hAnsi="Arial" w:cs="Arial"/>
          <w:i/>
          <w:color w:val="000000"/>
          <w:sz w:val="20"/>
          <w:szCs w:val="20"/>
          <w:lang w:eastAsia="en-CA"/>
        </w:rPr>
        <w:t xml:space="preserve"> </w:t>
      </w:r>
      <w:hyperlink r:id="rId7" w:history="1">
        <w:r w:rsidRPr="00844C1A">
          <w:rPr>
            <w:rFonts w:ascii="Arial" w:eastAsia="Times New Roman" w:hAnsi="Arial" w:cs="Arial"/>
            <w:i/>
            <w:color w:val="1155CC"/>
            <w:sz w:val="20"/>
            <w:szCs w:val="20"/>
            <w:u w:val="single"/>
            <w:lang w:eastAsia="en-CA"/>
          </w:rPr>
          <w:t>jonathan.verrett@ubc.ca</w:t>
        </w:r>
      </w:hyperlink>
    </w:p>
    <w:p w:rsidR="00E94ECD" w:rsidRPr="00844C1A" w:rsidRDefault="00E94ECD" w:rsidP="00572704">
      <w:pPr>
        <w:spacing w:after="0" w:line="240" w:lineRule="auto"/>
        <w:rPr>
          <w:rFonts w:ascii="Arial" w:eastAsia="Times New Roman" w:hAnsi="Arial" w:cs="Arial"/>
          <w:i/>
          <w:sz w:val="20"/>
          <w:szCs w:val="20"/>
          <w:lang w:eastAsia="en-CA"/>
        </w:rPr>
      </w:pPr>
    </w:p>
    <w:p w:rsidR="00572704" w:rsidRPr="00844C1A" w:rsidRDefault="00572704" w:rsidP="00FC3010">
      <w:pPr>
        <w:spacing w:after="0" w:line="240" w:lineRule="auto"/>
        <w:rPr>
          <w:rFonts w:ascii="Arial" w:eastAsia="Times New Roman" w:hAnsi="Arial" w:cs="Arial"/>
          <w:i/>
          <w:sz w:val="20"/>
          <w:szCs w:val="20"/>
          <w:lang w:eastAsia="en-CA"/>
        </w:rPr>
      </w:pPr>
      <w:r w:rsidRPr="00844C1A">
        <w:rPr>
          <w:rFonts w:ascii="Arial" w:eastAsia="Times New Roman" w:hAnsi="Arial" w:cs="Arial"/>
          <w:i/>
          <w:color w:val="000000"/>
          <w:sz w:val="20"/>
          <w:szCs w:val="20"/>
          <w:lang w:eastAsia="en-CA"/>
        </w:rPr>
        <w:t>CHBE Safety Coordinator: Miles Garcia</w:t>
      </w:r>
      <w:r w:rsidR="00F21009" w:rsidRPr="00844C1A">
        <w:rPr>
          <w:rFonts w:ascii="Arial" w:eastAsia="Times New Roman" w:hAnsi="Arial" w:cs="Arial"/>
          <w:i/>
          <w:color w:val="000000"/>
          <w:sz w:val="20"/>
          <w:szCs w:val="20"/>
          <w:lang w:eastAsia="en-CA"/>
        </w:rPr>
        <w:t xml:space="preserve">, </w:t>
      </w:r>
      <w:r w:rsidR="00F21009" w:rsidRPr="00844C1A">
        <w:rPr>
          <w:rFonts w:ascii="Arial" w:hAnsi="Arial" w:cs="Arial"/>
          <w:i/>
          <w:sz w:val="20"/>
          <w:szCs w:val="20"/>
        </w:rPr>
        <w:t>604-822-3857</w:t>
      </w:r>
      <w:r w:rsidR="00F21009" w:rsidRPr="00844C1A">
        <w:rPr>
          <w:rFonts w:ascii="Arial" w:eastAsia="Times New Roman" w:hAnsi="Arial" w:cs="Arial"/>
          <w:i/>
          <w:color w:val="000000"/>
          <w:sz w:val="20"/>
          <w:szCs w:val="20"/>
          <w:lang w:eastAsia="en-CA"/>
        </w:rPr>
        <w:t xml:space="preserve"> (Office), </w:t>
      </w:r>
      <w:hyperlink r:id="rId8" w:history="1">
        <w:r w:rsidR="00F21009" w:rsidRPr="00844C1A">
          <w:rPr>
            <w:rStyle w:val="Hyperlink"/>
            <w:rFonts w:ascii="Arial" w:eastAsia="Times New Roman" w:hAnsi="Arial" w:cs="Arial"/>
            <w:i/>
            <w:sz w:val="20"/>
            <w:szCs w:val="20"/>
            <w:lang w:eastAsia="en-CA"/>
          </w:rPr>
          <w:t>miles.garcia@ubc.ca</w:t>
        </w:r>
      </w:hyperlink>
      <w:r w:rsidR="00F21009" w:rsidRPr="00844C1A">
        <w:rPr>
          <w:rFonts w:ascii="Arial" w:eastAsia="Times New Roman" w:hAnsi="Arial" w:cs="Arial"/>
          <w:i/>
          <w:color w:val="000000"/>
          <w:sz w:val="20"/>
          <w:szCs w:val="20"/>
          <w:lang w:eastAsia="en-CA"/>
        </w:rPr>
        <w:t>.</w:t>
      </w:r>
    </w:p>
    <w:p w:rsidR="00572704" w:rsidRPr="00844C1A" w:rsidRDefault="00572704" w:rsidP="00FC3010">
      <w:pPr>
        <w:spacing w:after="0" w:line="240" w:lineRule="auto"/>
        <w:rPr>
          <w:rFonts w:ascii="Arial" w:eastAsia="Times New Roman" w:hAnsi="Arial" w:cs="Arial"/>
          <w:i/>
          <w:sz w:val="20"/>
          <w:szCs w:val="20"/>
          <w:lang w:eastAsia="en-CA"/>
        </w:rPr>
      </w:pPr>
    </w:p>
    <w:p w:rsidR="00FC3010" w:rsidRPr="00844C1A" w:rsidRDefault="00E94ECD" w:rsidP="00FC3010">
      <w:pPr>
        <w:spacing w:after="0" w:line="240" w:lineRule="auto"/>
        <w:rPr>
          <w:rFonts w:ascii="Arial" w:eastAsia="Times New Roman" w:hAnsi="Arial" w:cs="Arial"/>
          <w:b/>
          <w:bCs/>
          <w:color w:val="000000"/>
          <w:sz w:val="20"/>
          <w:szCs w:val="20"/>
          <w:lang w:eastAsia="en-CA"/>
        </w:rPr>
      </w:pPr>
      <w:r w:rsidRPr="00844C1A">
        <w:rPr>
          <w:rFonts w:ascii="Arial" w:eastAsia="Times New Roman" w:hAnsi="Arial" w:cs="Arial"/>
          <w:b/>
          <w:bCs/>
          <w:color w:val="000000"/>
          <w:sz w:val="20"/>
          <w:szCs w:val="20"/>
          <w:lang w:eastAsia="en-CA"/>
        </w:rPr>
        <w:t>3</w:t>
      </w:r>
      <w:r w:rsidR="00077EBB" w:rsidRPr="00844C1A">
        <w:rPr>
          <w:rFonts w:ascii="Arial" w:eastAsia="Times New Roman" w:hAnsi="Arial" w:cs="Arial"/>
          <w:b/>
          <w:bCs/>
          <w:color w:val="000000"/>
          <w:sz w:val="20"/>
          <w:szCs w:val="20"/>
          <w:lang w:eastAsia="en-CA"/>
        </w:rPr>
        <w:t>. PURPOSE</w:t>
      </w:r>
      <w:r w:rsidR="00FC3010" w:rsidRPr="00844C1A">
        <w:rPr>
          <w:rFonts w:ascii="Arial" w:eastAsia="Times New Roman" w:hAnsi="Arial" w:cs="Arial"/>
          <w:b/>
          <w:bCs/>
          <w:color w:val="000000"/>
          <w:sz w:val="20"/>
          <w:szCs w:val="20"/>
          <w:lang w:eastAsia="en-CA"/>
        </w:rPr>
        <w:t xml:space="preserve">: </w:t>
      </w:r>
    </w:p>
    <w:p w:rsidR="00FC3010" w:rsidRPr="00844C1A" w:rsidRDefault="00FC3010" w:rsidP="00FC3010">
      <w:pPr>
        <w:spacing w:after="0" w:line="240" w:lineRule="auto"/>
        <w:rPr>
          <w:rFonts w:ascii="Arial" w:eastAsia="Times New Roman" w:hAnsi="Arial" w:cs="Arial"/>
          <w:b/>
          <w:bCs/>
          <w:color w:val="000000"/>
          <w:sz w:val="20"/>
          <w:szCs w:val="20"/>
          <w:lang w:eastAsia="en-CA"/>
        </w:rPr>
      </w:pPr>
    </w:p>
    <w:p w:rsidR="00F41407" w:rsidRPr="00844C1A" w:rsidRDefault="00F41407" w:rsidP="00FC3010">
      <w:pPr>
        <w:spacing w:after="0" w:line="240" w:lineRule="auto"/>
        <w:rPr>
          <w:rFonts w:ascii="Arial" w:eastAsia="Times New Roman" w:hAnsi="Arial" w:cs="Arial"/>
          <w:b/>
          <w:bCs/>
          <w:color w:val="000000"/>
          <w:sz w:val="20"/>
          <w:szCs w:val="20"/>
          <w:lang w:eastAsia="en-CA"/>
        </w:rPr>
      </w:pPr>
      <w:r w:rsidRPr="00844C1A">
        <w:rPr>
          <w:rFonts w:ascii="Arial" w:hAnsi="Arial" w:cs="Arial"/>
          <w:sz w:val="20"/>
          <w:szCs w:val="20"/>
        </w:rPr>
        <w:t xml:space="preserve">Describe the reason why the experiment </w:t>
      </w:r>
      <w:proofErr w:type="gramStart"/>
      <w:r w:rsidRPr="00844C1A">
        <w:rPr>
          <w:rFonts w:ascii="Arial" w:hAnsi="Arial" w:cs="Arial"/>
          <w:sz w:val="20"/>
          <w:szCs w:val="20"/>
        </w:rPr>
        <w:t>is being performed</w:t>
      </w:r>
      <w:proofErr w:type="gramEnd"/>
      <w:r w:rsidRPr="00844C1A">
        <w:rPr>
          <w:rFonts w:ascii="Arial" w:hAnsi="Arial" w:cs="Arial"/>
          <w:sz w:val="20"/>
          <w:szCs w:val="20"/>
        </w:rPr>
        <w:t xml:space="preserve"> </w:t>
      </w:r>
      <w:r w:rsidR="00844C1A" w:rsidRPr="00844C1A">
        <w:rPr>
          <w:rFonts w:ascii="Arial" w:hAnsi="Arial" w:cs="Arial"/>
          <w:sz w:val="20"/>
          <w:szCs w:val="20"/>
        </w:rPr>
        <w:t xml:space="preserve">in </w:t>
      </w:r>
      <w:r w:rsidRPr="00844C1A">
        <w:rPr>
          <w:rFonts w:ascii="Arial" w:hAnsi="Arial" w:cs="Arial"/>
          <w:sz w:val="20"/>
          <w:szCs w:val="20"/>
        </w:rPr>
        <w:t>a few sentences.</w:t>
      </w:r>
    </w:p>
    <w:p w:rsidR="00F41407" w:rsidRPr="00844C1A" w:rsidRDefault="00F41407" w:rsidP="00FC3010">
      <w:pPr>
        <w:spacing w:after="0" w:line="240" w:lineRule="auto"/>
        <w:rPr>
          <w:rFonts w:ascii="Arial" w:eastAsia="Times New Roman" w:hAnsi="Arial" w:cs="Arial"/>
          <w:b/>
          <w:bCs/>
          <w:color w:val="000000"/>
          <w:sz w:val="20"/>
          <w:szCs w:val="20"/>
          <w:lang w:eastAsia="en-CA"/>
        </w:rPr>
      </w:pPr>
    </w:p>
    <w:p w:rsidR="00FC3010" w:rsidRPr="00844C1A" w:rsidRDefault="00CD5B6A" w:rsidP="00CD5B6A">
      <w:pPr>
        <w:spacing w:after="0" w:line="240" w:lineRule="auto"/>
        <w:rPr>
          <w:rFonts w:ascii="Arial" w:eastAsia="Times New Roman" w:hAnsi="Arial" w:cs="Arial"/>
          <w:i/>
          <w:sz w:val="20"/>
          <w:szCs w:val="20"/>
          <w:lang w:eastAsia="en-CA"/>
        </w:rPr>
      </w:pPr>
      <w:r w:rsidRPr="00844C1A">
        <w:rPr>
          <w:rFonts w:ascii="Arial" w:eastAsia="Times New Roman" w:hAnsi="Arial" w:cs="Arial"/>
          <w:bCs/>
          <w:i/>
          <w:color w:val="000000"/>
          <w:sz w:val="20"/>
          <w:szCs w:val="20"/>
          <w:lang w:eastAsia="en-CA"/>
        </w:rPr>
        <w:t>The purpose of these sample guidelines is t</w:t>
      </w:r>
      <w:r w:rsidR="00FC3010" w:rsidRPr="00844C1A">
        <w:rPr>
          <w:rFonts w:ascii="Arial" w:eastAsia="Times New Roman" w:hAnsi="Arial" w:cs="Arial"/>
          <w:bCs/>
          <w:i/>
          <w:color w:val="000000"/>
          <w:sz w:val="20"/>
          <w:szCs w:val="20"/>
          <w:lang w:eastAsia="en-CA"/>
        </w:rPr>
        <w:t>o</w:t>
      </w:r>
      <w:r w:rsidRPr="00844C1A">
        <w:rPr>
          <w:rFonts w:ascii="Arial" w:eastAsia="Times New Roman" w:hAnsi="Arial" w:cs="Arial"/>
          <w:bCs/>
          <w:i/>
          <w:color w:val="000000"/>
          <w:sz w:val="20"/>
          <w:szCs w:val="20"/>
          <w:lang w:eastAsia="en-CA"/>
        </w:rPr>
        <w:t xml:space="preserve"> p</w:t>
      </w:r>
      <w:r w:rsidR="00FC3010" w:rsidRPr="00844C1A">
        <w:rPr>
          <w:rFonts w:ascii="Arial" w:eastAsia="Times New Roman" w:hAnsi="Arial" w:cs="Arial"/>
          <w:bCs/>
          <w:i/>
          <w:color w:val="000000"/>
          <w:sz w:val="20"/>
          <w:szCs w:val="20"/>
          <w:lang w:eastAsia="en-CA"/>
        </w:rPr>
        <w:t>rovide a template for writing experiment guidelines. These guidelines should outline hazards and safety precautions. It should also state what the experiment is attempting to</w:t>
      </w:r>
      <w:r w:rsidRPr="00844C1A">
        <w:rPr>
          <w:rFonts w:ascii="Arial" w:eastAsia="Times New Roman" w:hAnsi="Arial" w:cs="Arial"/>
          <w:bCs/>
          <w:i/>
          <w:color w:val="000000"/>
          <w:sz w:val="20"/>
          <w:szCs w:val="20"/>
          <w:lang w:eastAsia="en-CA"/>
        </w:rPr>
        <w:t xml:space="preserve"> measure or</w:t>
      </w:r>
      <w:r w:rsidR="00FC3010" w:rsidRPr="00844C1A">
        <w:rPr>
          <w:rFonts w:ascii="Arial" w:eastAsia="Times New Roman" w:hAnsi="Arial" w:cs="Arial"/>
          <w:bCs/>
          <w:i/>
          <w:color w:val="000000"/>
          <w:sz w:val="20"/>
          <w:szCs w:val="20"/>
          <w:lang w:eastAsia="en-CA"/>
        </w:rPr>
        <w:t xml:space="preserve"> achieve</w:t>
      </w:r>
      <w:r w:rsidRPr="00844C1A">
        <w:rPr>
          <w:rFonts w:ascii="Arial" w:eastAsia="Times New Roman" w:hAnsi="Arial" w:cs="Arial"/>
          <w:bCs/>
          <w:i/>
          <w:color w:val="000000"/>
          <w:sz w:val="20"/>
          <w:szCs w:val="20"/>
          <w:lang w:eastAsia="en-CA"/>
        </w:rPr>
        <w:t xml:space="preserve">. The guidelines </w:t>
      </w:r>
      <w:proofErr w:type="gramStart"/>
      <w:r w:rsidRPr="00844C1A">
        <w:rPr>
          <w:rFonts w:ascii="Arial" w:eastAsia="Times New Roman" w:hAnsi="Arial" w:cs="Arial"/>
          <w:bCs/>
          <w:i/>
          <w:color w:val="000000"/>
          <w:sz w:val="20"/>
          <w:szCs w:val="20"/>
          <w:lang w:eastAsia="en-CA"/>
        </w:rPr>
        <w:t>should also be supplemented</w:t>
      </w:r>
      <w:proofErr w:type="gramEnd"/>
      <w:r w:rsidRPr="00844C1A">
        <w:rPr>
          <w:rFonts w:ascii="Arial" w:eastAsia="Times New Roman" w:hAnsi="Arial" w:cs="Arial"/>
          <w:bCs/>
          <w:i/>
          <w:color w:val="000000"/>
          <w:sz w:val="20"/>
          <w:szCs w:val="20"/>
          <w:lang w:eastAsia="en-CA"/>
        </w:rPr>
        <w:t xml:space="preserve"> by</w:t>
      </w:r>
      <w:r w:rsidR="00FC3010" w:rsidRPr="00844C1A">
        <w:rPr>
          <w:rFonts w:ascii="Arial" w:eastAsia="Times New Roman" w:hAnsi="Arial" w:cs="Arial"/>
          <w:bCs/>
          <w:i/>
          <w:color w:val="000000"/>
          <w:sz w:val="20"/>
          <w:szCs w:val="20"/>
          <w:lang w:eastAsia="en-CA"/>
        </w:rPr>
        <w:t xml:space="preserve"> relevant </w:t>
      </w:r>
      <w:r w:rsidRPr="00844C1A">
        <w:rPr>
          <w:rFonts w:ascii="Arial" w:eastAsia="Times New Roman" w:hAnsi="Arial" w:cs="Arial"/>
          <w:bCs/>
          <w:i/>
          <w:color w:val="000000"/>
          <w:sz w:val="20"/>
          <w:szCs w:val="20"/>
          <w:lang w:eastAsia="en-CA"/>
        </w:rPr>
        <w:t xml:space="preserve">literature </w:t>
      </w:r>
      <w:r w:rsidR="00FC3010" w:rsidRPr="00844C1A">
        <w:rPr>
          <w:rFonts w:ascii="Arial" w:eastAsia="Times New Roman" w:hAnsi="Arial" w:cs="Arial"/>
          <w:bCs/>
          <w:i/>
          <w:color w:val="000000"/>
          <w:sz w:val="20"/>
          <w:szCs w:val="20"/>
          <w:lang w:eastAsia="en-CA"/>
        </w:rPr>
        <w:t xml:space="preserve">sources </w:t>
      </w:r>
      <w:r w:rsidRPr="00844C1A">
        <w:rPr>
          <w:rFonts w:ascii="Arial" w:eastAsia="Times New Roman" w:hAnsi="Arial" w:cs="Arial"/>
          <w:bCs/>
          <w:i/>
          <w:color w:val="000000"/>
          <w:sz w:val="20"/>
          <w:szCs w:val="20"/>
          <w:lang w:eastAsia="en-CA"/>
        </w:rPr>
        <w:t>showing how the</w:t>
      </w:r>
      <w:r w:rsidR="00FC3010" w:rsidRPr="00844C1A">
        <w:rPr>
          <w:rFonts w:ascii="Arial" w:eastAsia="Times New Roman" w:hAnsi="Arial" w:cs="Arial"/>
          <w:bCs/>
          <w:i/>
          <w:color w:val="000000"/>
          <w:sz w:val="20"/>
          <w:szCs w:val="20"/>
          <w:lang w:eastAsia="en-CA"/>
        </w:rPr>
        <w:t xml:space="preserve"> experiment</w:t>
      </w:r>
      <w:r w:rsidRPr="00844C1A">
        <w:rPr>
          <w:rFonts w:ascii="Arial" w:eastAsia="Times New Roman" w:hAnsi="Arial" w:cs="Arial"/>
          <w:bCs/>
          <w:i/>
          <w:color w:val="000000"/>
          <w:sz w:val="20"/>
          <w:szCs w:val="20"/>
          <w:lang w:eastAsia="en-CA"/>
        </w:rPr>
        <w:t xml:space="preserve"> was conceived</w:t>
      </w:r>
      <w:r w:rsidR="00FC3010" w:rsidRPr="00844C1A">
        <w:rPr>
          <w:rFonts w:ascii="Arial" w:eastAsia="Times New Roman" w:hAnsi="Arial" w:cs="Arial"/>
          <w:b/>
          <w:bCs/>
          <w:i/>
          <w:color w:val="000000"/>
          <w:sz w:val="20"/>
          <w:szCs w:val="20"/>
          <w:lang w:eastAsia="en-CA"/>
        </w:rPr>
        <w:t>.</w:t>
      </w:r>
    </w:p>
    <w:p w:rsidR="00FC3010" w:rsidRPr="00844C1A" w:rsidRDefault="00FC3010" w:rsidP="00FC3010">
      <w:pPr>
        <w:spacing w:after="240" w:line="240" w:lineRule="auto"/>
        <w:rPr>
          <w:rFonts w:ascii="Arial" w:eastAsia="Times New Roman" w:hAnsi="Arial" w:cs="Arial"/>
          <w:sz w:val="20"/>
          <w:szCs w:val="20"/>
          <w:lang w:eastAsia="en-CA"/>
        </w:rPr>
      </w:pPr>
    </w:p>
    <w:p w:rsidR="00FC3010" w:rsidRPr="00844C1A" w:rsidRDefault="00E94ECD" w:rsidP="00FC3010">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4</w:t>
      </w:r>
      <w:r w:rsidR="00FC3010" w:rsidRPr="00844C1A">
        <w:rPr>
          <w:rFonts w:ascii="Arial" w:eastAsia="Times New Roman" w:hAnsi="Arial" w:cs="Arial"/>
          <w:b/>
          <w:bCs/>
          <w:color w:val="000000"/>
          <w:sz w:val="20"/>
          <w:szCs w:val="20"/>
          <w:lang w:eastAsia="en-CA"/>
        </w:rPr>
        <w:t>. BACKGROUND:</w:t>
      </w:r>
    </w:p>
    <w:p w:rsidR="00077EBB" w:rsidRPr="00844C1A" w:rsidRDefault="00077EBB" w:rsidP="00FC3010">
      <w:pPr>
        <w:spacing w:after="0" w:line="240" w:lineRule="auto"/>
        <w:rPr>
          <w:rFonts w:ascii="Arial" w:eastAsia="Times New Roman" w:hAnsi="Arial" w:cs="Arial"/>
          <w:color w:val="000000"/>
          <w:sz w:val="20"/>
          <w:szCs w:val="20"/>
          <w:lang w:eastAsia="en-CA"/>
        </w:rPr>
      </w:pPr>
    </w:p>
    <w:p w:rsidR="00446FFF" w:rsidRPr="00844C1A" w:rsidRDefault="00077EBB" w:rsidP="00FC3010">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Describe relevant literature sources relating to the experiment</w:t>
      </w:r>
      <w:r w:rsidR="00FC3010" w:rsidRPr="00844C1A">
        <w:rPr>
          <w:rFonts w:ascii="Arial" w:eastAsia="Times New Roman" w:hAnsi="Arial" w:cs="Arial"/>
          <w:color w:val="000000"/>
          <w:sz w:val="20"/>
          <w:szCs w:val="20"/>
          <w:lang w:eastAsia="en-CA"/>
        </w:rPr>
        <w:t xml:space="preserve">. </w:t>
      </w:r>
      <w:proofErr w:type="gramStart"/>
      <w:r w:rsidR="00FC3010" w:rsidRPr="00844C1A">
        <w:rPr>
          <w:rFonts w:ascii="Arial" w:eastAsia="Times New Roman" w:hAnsi="Arial" w:cs="Arial"/>
          <w:color w:val="000000"/>
          <w:sz w:val="20"/>
          <w:szCs w:val="20"/>
          <w:lang w:eastAsia="en-CA"/>
        </w:rPr>
        <w:t>Has this procedure been use</w:t>
      </w:r>
      <w:r w:rsidRPr="00844C1A">
        <w:rPr>
          <w:rFonts w:ascii="Arial" w:eastAsia="Times New Roman" w:hAnsi="Arial" w:cs="Arial"/>
          <w:color w:val="000000"/>
          <w:sz w:val="20"/>
          <w:szCs w:val="20"/>
          <w:lang w:eastAsia="en-CA"/>
        </w:rPr>
        <w:t>d</w:t>
      </w:r>
      <w:proofErr w:type="gramEnd"/>
      <w:r w:rsidRPr="00844C1A">
        <w:rPr>
          <w:rFonts w:ascii="Arial" w:eastAsia="Times New Roman" w:hAnsi="Arial" w:cs="Arial"/>
          <w:color w:val="000000"/>
          <w:sz w:val="20"/>
          <w:szCs w:val="20"/>
          <w:lang w:eastAsia="en-CA"/>
        </w:rPr>
        <w:t xml:space="preserve"> before in another lab setting? I</w:t>
      </w:r>
      <w:r w:rsidR="00E74E85" w:rsidRPr="00844C1A">
        <w:rPr>
          <w:rFonts w:ascii="Arial" w:eastAsia="Times New Roman" w:hAnsi="Arial" w:cs="Arial"/>
          <w:color w:val="000000"/>
          <w:sz w:val="20"/>
          <w:szCs w:val="20"/>
          <w:lang w:eastAsia="en-CA"/>
        </w:rPr>
        <w:t xml:space="preserve">f so, provide </w:t>
      </w:r>
      <w:r w:rsidR="00FC3010" w:rsidRPr="00844C1A">
        <w:rPr>
          <w:rFonts w:ascii="Arial" w:eastAsia="Times New Roman" w:hAnsi="Arial" w:cs="Arial"/>
          <w:color w:val="000000"/>
          <w:sz w:val="20"/>
          <w:szCs w:val="20"/>
          <w:lang w:eastAsia="en-CA"/>
        </w:rPr>
        <w:t xml:space="preserve">references </w:t>
      </w:r>
      <w:r w:rsidRPr="00844C1A">
        <w:rPr>
          <w:rFonts w:ascii="Arial" w:eastAsia="Times New Roman" w:hAnsi="Arial" w:cs="Arial"/>
          <w:color w:val="000000"/>
          <w:sz w:val="20"/>
          <w:szCs w:val="20"/>
          <w:lang w:eastAsia="en-CA"/>
        </w:rPr>
        <w:t>to</w:t>
      </w:r>
      <w:r w:rsidR="00FC3010" w:rsidRPr="00844C1A">
        <w:rPr>
          <w:rFonts w:ascii="Arial" w:eastAsia="Times New Roman" w:hAnsi="Arial" w:cs="Arial"/>
          <w:color w:val="000000"/>
          <w:sz w:val="20"/>
          <w:szCs w:val="20"/>
          <w:lang w:eastAsia="en-CA"/>
        </w:rPr>
        <w:t xml:space="preserve"> help </w:t>
      </w:r>
      <w:r w:rsidRPr="00844C1A">
        <w:rPr>
          <w:rFonts w:ascii="Arial" w:eastAsia="Times New Roman" w:hAnsi="Arial" w:cs="Arial"/>
          <w:color w:val="000000"/>
          <w:sz w:val="20"/>
          <w:szCs w:val="20"/>
          <w:lang w:eastAsia="en-CA"/>
        </w:rPr>
        <w:t>demonstrate the safety or validity of this procedure.</w:t>
      </w:r>
      <w:r w:rsidR="00446FFF" w:rsidRPr="00844C1A">
        <w:rPr>
          <w:rFonts w:ascii="Arial" w:eastAsia="Times New Roman" w:hAnsi="Arial" w:cs="Arial"/>
          <w:color w:val="000000"/>
          <w:sz w:val="20"/>
          <w:szCs w:val="20"/>
          <w:lang w:eastAsia="en-CA"/>
        </w:rPr>
        <w:t xml:space="preserve"> You should also describe any reactions taking place. You should have SDS and Chemical Handing Sheets for all products and by-products.</w:t>
      </w:r>
    </w:p>
    <w:p w:rsidR="00954ED1" w:rsidRPr="00844C1A" w:rsidRDefault="00954ED1" w:rsidP="00FC3010">
      <w:pPr>
        <w:spacing w:after="0" w:line="240" w:lineRule="auto"/>
        <w:rPr>
          <w:rFonts w:ascii="Arial" w:eastAsia="Times New Roman" w:hAnsi="Arial" w:cs="Arial"/>
          <w:color w:val="000000"/>
          <w:sz w:val="20"/>
          <w:szCs w:val="20"/>
          <w:lang w:eastAsia="en-CA"/>
        </w:rPr>
      </w:pPr>
    </w:p>
    <w:p w:rsidR="00954ED1" w:rsidRPr="00844C1A" w:rsidRDefault="00E94ECD" w:rsidP="00954ED1">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5</w:t>
      </w:r>
      <w:r w:rsidR="00954ED1" w:rsidRPr="00844C1A">
        <w:rPr>
          <w:rFonts w:ascii="Arial" w:eastAsia="Times New Roman" w:hAnsi="Arial" w:cs="Arial"/>
          <w:b/>
          <w:bCs/>
          <w:color w:val="000000"/>
          <w:sz w:val="20"/>
          <w:szCs w:val="20"/>
          <w:lang w:eastAsia="en-CA"/>
        </w:rPr>
        <w:t>. REFERENCES:</w:t>
      </w:r>
    </w:p>
    <w:p w:rsidR="00954ED1" w:rsidRPr="00844C1A" w:rsidRDefault="00954ED1" w:rsidP="00954ED1">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US EPA. (April 2007) Guidance for Preparing Standard Operating Procedures (SOPs). EPA QA/G-6. Accessed January 6, 2016. </w:t>
      </w:r>
      <w:hyperlink r:id="rId9" w:history="1">
        <w:r w:rsidRPr="00844C1A">
          <w:rPr>
            <w:rFonts w:ascii="Arial" w:eastAsia="Times New Roman" w:hAnsi="Arial" w:cs="Arial"/>
            <w:color w:val="1155CC"/>
            <w:sz w:val="20"/>
            <w:szCs w:val="20"/>
            <w:u w:val="single"/>
            <w:lang w:eastAsia="en-CA"/>
          </w:rPr>
          <w:t>https://www.epa.gov/sites/production/files/2015-06/documents/g6-final.pdf</w:t>
        </w:r>
      </w:hyperlink>
      <w:r w:rsidRPr="00844C1A">
        <w:rPr>
          <w:rFonts w:ascii="Arial" w:eastAsia="Times New Roman" w:hAnsi="Arial" w:cs="Arial"/>
          <w:color w:val="000000"/>
          <w:sz w:val="20"/>
          <w:szCs w:val="20"/>
          <w:lang w:eastAsia="en-CA"/>
        </w:rPr>
        <w:t xml:space="preserve"> </w:t>
      </w:r>
    </w:p>
    <w:p w:rsidR="00954ED1" w:rsidRPr="00844C1A" w:rsidRDefault="00954ED1" w:rsidP="00954ED1">
      <w:pPr>
        <w:spacing w:after="0" w:line="240" w:lineRule="auto"/>
        <w:rPr>
          <w:rFonts w:ascii="Arial" w:eastAsia="Times New Roman" w:hAnsi="Arial" w:cs="Arial"/>
          <w:sz w:val="20"/>
          <w:szCs w:val="20"/>
          <w:lang w:eastAsia="en-CA"/>
        </w:rPr>
      </w:pPr>
    </w:p>
    <w:p w:rsidR="00954ED1" w:rsidRPr="00844C1A" w:rsidRDefault="00954ED1" w:rsidP="00954ED1">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McGill University Department of Chemical Engineering (November 2008) Safety Questionnaire Procedure. Accessed January 6, 2017. </w:t>
      </w:r>
      <w:hyperlink r:id="rId10" w:history="1">
        <w:r w:rsidRPr="00844C1A">
          <w:rPr>
            <w:rFonts w:ascii="Arial" w:eastAsia="Times New Roman" w:hAnsi="Arial" w:cs="Arial"/>
            <w:color w:val="1155CC"/>
            <w:sz w:val="20"/>
            <w:szCs w:val="20"/>
            <w:u w:val="single"/>
            <w:lang w:eastAsia="en-CA"/>
          </w:rPr>
          <w:t>https://www.mcgill.ca/chemeng/files/chemeng/SAFETYQUEST_rev1.pdf</w:t>
        </w:r>
      </w:hyperlink>
      <w:r w:rsidRPr="00844C1A">
        <w:rPr>
          <w:rFonts w:ascii="Arial" w:eastAsia="Times New Roman" w:hAnsi="Arial" w:cs="Arial"/>
          <w:color w:val="000000"/>
          <w:sz w:val="20"/>
          <w:szCs w:val="20"/>
          <w:lang w:eastAsia="en-CA"/>
        </w:rPr>
        <w:t xml:space="preserve"> </w:t>
      </w:r>
    </w:p>
    <w:p w:rsidR="00954ED1" w:rsidRPr="00844C1A" w:rsidRDefault="00954ED1" w:rsidP="00FC3010">
      <w:pPr>
        <w:spacing w:after="0" w:line="240" w:lineRule="auto"/>
        <w:rPr>
          <w:rFonts w:ascii="Arial" w:eastAsia="Times New Roman" w:hAnsi="Arial" w:cs="Arial"/>
          <w:sz w:val="20"/>
          <w:szCs w:val="20"/>
          <w:lang w:eastAsia="en-CA"/>
        </w:rPr>
      </w:pP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E94ECD" w:rsidP="00FC3010">
      <w:pPr>
        <w:spacing w:after="0" w:line="240" w:lineRule="auto"/>
        <w:rPr>
          <w:rFonts w:ascii="Arial" w:eastAsia="Times New Roman" w:hAnsi="Arial" w:cs="Arial"/>
          <w:b/>
          <w:bCs/>
          <w:color w:val="000000"/>
          <w:sz w:val="20"/>
          <w:szCs w:val="20"/>
          <w:lang w:eastAsia="en-CA"/>
        </w:rPr>
      </w:pPr>
      <w:r w:rsidRPr="00844C1A">
        <w:rPr>
          <w:rFonts w:ascii="Arial" w:eastAsia="Times New Roman" w:hAnsi="Arial" w:cs="Arial"/>
          <w:b/>
          <w:bCs/>
          <w:color w:val="000000"/>
          <w:sz w:val="20"/>
          <w:szCs w:val="20"/>
          <w:lang w:eastAsia="en-CA"/>
        </w:rPr>
        <w:t>6</w:t>
      </w:r>
      <w:r w:rsidR="00FC3010" w:rsidRPr="00844C1A">
        <w:rPr>
          <w:rFonts w:ascii="Arial" w:eastAsia="Times New Roman" w:hAnsi="Arial" w:cs="Arial"/>
          <w:b/>
          <w:bCs/>
          <w:color w:val="000000"/>
          <w:sz w:val="20"/>
          <w:szCs w:val="20"/>
          <w:lang w:eastAsia="en-CA"/>
        </w:rPr>
        <w:t xml:space="preserve">. </w:t>
      </w:r>
      <w:r w:rsidR="00E74E85" w:rsidRPr="00844C1A">
        <w:rPr>
          <w:rFonts w:ascii="Arial" w:eastAsia="Times New Roman" w:hAnsi="Arial" w:cs="Arial"/>
          <w:b/>
          <w:bCs/>
          <w:color w:val="000000"/>
          <w:sz w:val="20"/>
          <w:szCs w:val="20"/>
          <w:lang w:eastAsia="en-CA"/>
        </w:rPr>
        <w:t xml:space="preserve">SAFETY </w:t>
      </w:r>
      <w:r w:rsidR="00FC3010" w:rsidRPr="00844C1A">
        <w:rPr>
          <w:rFonts w:ascii="Arial" w:eastAsia="Times New Roman" w:hAnsi="Arial" w:cs="Arial"/>
          <w:b/>
          <w:bCs/>
          <w:color w:val="000000"/>
          <w:sz w:val="20"/>
          <w:szCs w:val="20"/>
          <w:lang w:eastAsia="en-CA"/>
        </w:rPr>
        <w:t xml:space="preserve">RESPONSIBILITIES </w:t>
      </w:r>
    </w:p>
    <w:p w:rsidR="00077EBB" w:rsidRPr="00844C1A" w:rsidRDefault="00077EBB" w:rsidP="00FC3010">
      <w:pPr>
        <w:spacing w:after="0" w:line="240" w:lineRule="auto"/>
        <w:rPr>
          <w:rFonts w:ascii="Arial" w:eastAsia="Times New Roman" w:hAnsi="Arial" w:cs="Arial"/>
          <w:sz w:val="20"/>
          <w:szCs w:val="20"/>
          <w:lang w:eastAsia="en-CA"/>
        </w:rPr>
      </w:pPr>
    </w:p>
    <w:p w:rsidR="00FC3010" w:rsidRPr="00844C1A" w:rsidRDefault="00077EBB" w:rsidP="00FC3010">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The safety officer, which is a single student for each set of </w:t>
      </w:r>
      <w:r w:rsidR="00E74E85" w:rsidRPr="00844C1A">
        <w:rPr>
          <w:rFonts w:ascii="Arial" w:eastAsia="Times New Roman" w:hAnsi="Arial" w:cs="Arial"/>
          <w:color w:val="000000"/>
          <w:sz w:val="20"/>
          <w:szCs w:val="20"/>
          <w:lang w:eastAsia="en-CA"/>
        </w:rPr>
        <w:t xml:space="preserve">experiment </w:t>
      </w:r>
      <w:r w:rsidRPr="00844C1A">
        <w:rPr>
          <w:rFonts w:ascii="Arial" w:eastAsia="Times New Roman" w:hAnsi="Arial" w:cs="Arial"/>
          <w:color w:val="000000"/>
          <w:sz w:val="20"/>
          <w:szCs w:val="20"/>
          <w:lang w:eastAsia="en-CA"/>
        </w:rPr>
        <w:t>guidelines, is responsible for the safety of everyone in the laboratory performing the experiment. If this responsibility is shifted</w:t>
      </w:r>
      <w:r w:rsidR="00E94ECD" w:rsidRPr="00844C1A">
        <w:rPr>
          <w:rFonts w:ascii="Arial" w:eastAsia="Times New Roman" w:hAnsi="Arial" w:cs="Arial"/>
          <w:color w:val="000000"/>
          <w:sz w:val="20"/>
          <w:szCs w:val="20"/>
          <w:lang w:eastAsia="en-CA"/>
        </w:rPr>
        <w:t>, the Faculty Advisor must</w:t>
      </w:r>
      <w:r w:rsidRPr="00844C1A">
        <w:rPr>
          <w:rFonts w:ascii="Arial" w:eastAsia="Times New Roman" w:hAnsi="Arial" w:cs="Arial"/>
          <w:color w:val="000000"/>
          <w:sz w:val="20"/>
          <w:szCs w:val="20"/>
          <w:lang w:eastAsia="en-CA"/>
        </w:rPr>
        <w:t xml:space="preserve"> be notified</w:t>
      </w:r>
      <w:r w:rsidR="00E94ECD" w:rsidRPr="00844C1A">
        <w:rPr>
          <w:rFonts w:ascii="Arial" w:eastAsia="Times New Roman" w:hAnsi="Arial" w:cs="Arial"/>
          <w:color w:val="000000"/>
          <w:sz w:val="20"/>
          <w:szCs w:val="20"/>
          <w:lang w:eastAsia="en-CA"/>
        </w:rPr>
        <w:t xml:space="preserve"> and approve</w:t>
      </w:r>
      <w:r w:rsidRPr="00844C1A">
        <w:rPr>
          <w:rFonts w:ascii="Arial" w:eastAsia="Times New Roman" w:hAnsi="Arial" w:cs="Arial"/>
          <w:color w:val="000000"/>
          <w:sz w:val="20"/>
          <w:szCs w:val="20"/>
          <w:lang w:eastAsia="en-CA"/>
        </w:rPr>
        <w:t>.</w:t>
      </w:r>
    </w:p>
    <w:p w:rsidR="00FC3010" w:rsidRPr="00844C1A" w:rsidRDefault="00FC3010" w:rsidP="00FC3010">
      <w:pPr>
        <w:spacing w:after="240" w:line="240" w:lineRule="auto"/>
        <w:rPr>
          <w:rFonts w:ascii="Arial" w:eastAsia="Times New Roman" w:hAnsi="Arial" w:cs="Arial"/>
          <w:sz w:val="20"/>
          <w:szCs w:val="20"/>
          <w:lang w:eastAsia="en-CA"/>
        </w:rPr>
      </w:pPr>
    </w:p>
    <w:tbl>
      <w:tblPr>
        <w:tblW w:w="9348" w:type="dxa"/>
        <w:tblCellMar>
          <w:top w:w="15" w:type="dxa"/>
          <w:left w:w="15" w:type="dxa"/>
          <w:bottom w:w="15" w:type="dxa"/>
          <w:right w:w="15" w:type="dxa"/>
        </w:tblCellMar>
        <w:tblLook w:val="04A0" w:firstRow="1" w:lastRow="0" w:firstColumn="1" w:lastColumn="0" w:noHBand="0" w:noVBand="1"/>
      </w:tblPr>
      <w:tblGrid>
        <w:gridCol w:w="1552"/>
        <w:gridCol w:w="1984"/>
        <w:gridCol w:w="2268"/>
        <w:gridCol w:w="1701"/>
        <w:gridCol w:w="1843"/>
      </w:tblGrid>
      <w:tr w:rsidR="00E94ECD" w:rsidRPr="00844C1A" w:rsidTr="00E94ECD">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E94ECD">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Effective Date</w:t>
            </w:r>
          </w:p>
        </w:tc>
        <w:tc>
          <w:tcPr>
            <w:tcW w:w="1984" w:type="dxa"/>
            <w:tcBorders>
              <w:top w:val="single" w:sz="6" w:space="0" w:color="000000"/>
              <w:left w:val="single" w:sz="6" w:space="0" w:color="000000"/>
              <w:bottom w:val="single" w:sz="6" w:space="0" w:color="000000"/>
              <w:right w:val="single" w:sz="6" w:space="0" w:color="000000"/>
            </w:tcBorders>
          </w:tcPr>
          <w:p w:rsidR="00E94ECD" w:rsidRPr="00844C1A" w:rsidRDefault="00E94ECD" w:rsidP="00E94ECD">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Safety Officer Name</w:t>
            </w: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E94ECD">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Safety Officer Email</w:t>
            </w:r>
          </w:p>
        </w:tc>
        <w:tc>
          <w:tcPr>
            <w:tcW w:w="1701" w:type="dxa"/>
            <w:tcBorders>
              <w:top w:val="single" w:sz="6" w:space="0" w:color="000000"/>
              <w:left w:val="single" w:sz="6" w:space="0" w:color="000000"/>
              <w:bottom w:val="single" w:sz="6" w:space="0" w:color="000000"/>
              <w:right w:val="single" w:sz="6" w:space="0" w:color="000000"/>
            </w:tcBorders>
          </w:tcPr>
          <w:p w:rsidR="00E94ECD" w:rsidRPr="00844C1A" w:rsidRDefault="00E94ECD" w:rsidP="00E94ECD">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Safety Officer Signature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E94ECD">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Faculty Advisor Signature</w:t>
            </w:r>
          </w:p>
        </w:tc>
      </w:tr>
      <w:tr w:rsidR="00E94ECD" w:rsidRPr="00844C1A" w:rsidTr="00E94ECD">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FC3010">
            <w:pPr>
              <w:spacing w:after="0" w:line="240" w:lineRule="auto"/>
              <w:rPr>
                <w:rFonts w:ascii="Arial" w:eastAsia="Times New Roman" w:hAnsi="Arial" w:cs="Arial"/>
                <w:sz w:val="20"/>
                <w:szCs w:val="20"/>
                <w:lang w:eastAsia="en-CA"/>
              </w:rPr>
            </w:pPr>
          </w:p>
        </w:tc>
        <w:tc>
          <w:tcPr>
            <w:tcW w:w="1984" w:type="dxa"/>
            <w:tcBorders>
              <w:top w:val="single" w:sz="6" w:space="0" w:color="000000"/>
              <w:left w:val="single" w:sz="6" w:space="0" w:color="000000"/>
              <w:bottom w:val="single" w:sz="6" w:space="0" w:color="000000"/>
              <w:right w:val="single" w:sz="6" w:space="0" w:color="000000"/>
            </w:tcBorders>
          </w:tcPr>
          <w:p w:rsidR="00E94ECD" w:rsidRPr="00844C1A" w:rsidRDefault="00E94ECD" w:rsidP="00FC3010">
            <w:pPr>
              <w:spacing w:after="0" w:line="240" w:lineRule="auto"/>
              <w:rPr>
                <w:rFonts w:ascii="Arial" w:eastAsia="Times New Roman" w:hAnsi="Arial" w:cs="Arial"/>
                <w:sz w:val="20"/>
                <w:szCs w:val="20"/>
                <w:lang w:eastAsia="en-CA"/>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FC3010">
            <w:pPr>
              <w:spacing w:after="0" w:line="240" w:lineRule="auto"/>
              <w:rPr>
                <w:rFonts w:ascii="Arial" w:eastAsia="Times New Roman" w:hAnsi="Arial" w:cs="Arial"/>
                <w:sz w:val="20"/>
                <w:szCs w:val="20"/>
                <w:lang w:eastAsia="en-CA"/>
              </w:rPr>
            </w:pPr>
          </w:p>
        </w:tc>
        <w:tc>
          <w:tcPr>
            <w:tcW w:w="1701" w:type="dxa"/>
            <w:tcBorders>
              <w:top w:val="single" w:sz="6" w:space="0" w:color="000000"/>
              <w:left w:val="single" w:sz="6" w:space="0" w:color="000000"/>
              <w:bottom w:val="single" w:sz="6" w:space="0" w:color="000000"/>
              <w:right w:val="single" w:sz="6" w:space="0" w:color="000000"/>
            </w:tcBorders>
          </w:tcPr>
          <w:p w:rsidR="00E94ECD" w:rsidRPr="00844C1A" w:rsidRDefault="00E94ECD" w:rsidP="00FC3010">
            <w:pPr>
              <w:spacing w:after="0" w:line="240" w:lineRule="auto"/>
              <w:rPr>
                <w:rFonts w:ascii="Arial" w:eastAsia="Times New Roman" w:hAnsi="Arial" w:cs="Arial"/>
                <w:sz w:val="20"/>
                <w:szCs w:val="20"/>
                <w:lang w:eastAsia="en-CA"/>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FC3010">
            <w:pPr>
              <w:spacing w:after="0" w:line="240" w:lineRule="auto"/>
              <w:rPr>
                <w:rFonts w:ascii="Arial" w:eastAsia="Times New Roman" w:hAnsi="Arial" w:cs="Arial"/>
                <w:sz w:val="20"/>
                <w:szCs w:val="20"/>
                <w:lang w:eastAsia="en-CA"/>
              </w:rPr>
            </w:pPr>
          </w:p>
        </w:tc>
      </w:tr>
      <w:tr w:rsidR="00E94ECD" w:rsidRPr="00844C1A" w:rsidTr="00E94ECD">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FC3010">
            <w:pPr>
              <w:spacing w:after="0" w:line="240" w:lineRule="auto"/>
              <w:rPr>
                <w:rFonts w:ascii="Arial" w:eastAsia="Times New Roman" w:hAnsi="Arial" w:cs="Arial"/>
                <w:sz w:val="20"/>
                <w:szCs w:val="20"/>
                <w:lang w:eastAsia="en-CA"/>
              </w:rPr>
            </w:pPr>
          </w:p>
        </w:tc>
        <w:tc>
          <w:tcPr>
            <w:tcW w:w="1984" w:type="dxa"/>
            <w:tcBorders>
              <w:top w:val="single" w:sz="6" w:space="0" w:color="000000"/>
              <w:left w:val="single" w:sz="6" w:space="0" w:color="000000"/>
              <w:bottom w:val="single" w:sz="6" w:space="0" w:color="000000"/>
              <w:right w:val="single" w:sz="6" w:space="0" w:color="000000"/>
            </w:tcBorders>
          </w:tcPr>
          <w:p w:rsidR="00E94ECD" w:rsidRPr="00844C1A" w:rsidRDefault="00E94ECD" w:rsidP="00FC3010">
            <w:pPr>
              <w:spacing w:after="0" w:line="240" w:lineRule="auto"/>
              <w:rPr>
                <w:rFonts w:ascii="Arial" w:eastAsia="Times New Roman" w:hAnsi="Arial" w:cs="Arial"/>
                <w:sz w:val="20"/>
                <w:szCs w:val="20"/>
                <w:lang w:eastAsia="en-CA"/>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FC3010">
            <w:pPr>
              <w:spacing w:after="0" w:line="240" w:lineRule="auto"/>
              <w:rPr>
                <w:rFonts w:ascii="Arial" w:eastAsia="Times New Roman" w:hAnsi="Arial" w:cs="Arial"/>
                <w:sz w:val="20"/>
                <w:szCs w:val="20"/>
                <w:lang w:eastAsia="en-CA"/>
              </w:rPr>
            </w:pPr>
          </w:p>
        </w:tc>
        <w:tc>
          <w:tcPr>
            <w:tcW w:w="1701" w:type="dxa"/>
            <w:tcBorders>
              <w:top w:val="single" w:sz="6" w:space="0" w:color="000000"/>
              <w:left w:val="single" w:sz="6" w:space="0" w:color="000000"/>
              <w:bottom w:val="single" w:sz="6" w:space="0" w:color="000000"/>
              <w:right w:val="single" w:sz="6" w:space="0" w:color="000000"/>
            </w:tcBorders>
          </w:tcPr>
          <w:p w:rsidR="00E94ECD" w:rsidRPr="00844C1A" w:rsidRDefault="00E94ECD" w:rsidP="00FC3010">
            <w:pPr>
              <w:spacing w:after="0" w:line="240" w:lineRule="auto"/>
              <w:rPr>
                <w:rFonts w:ascii="Arial" w:eastAsia="Times New Roman" w:hAnsi="Arial" w:cs="Arial"/>
                <w:sz w:val="20"/>
                <w:szCs w:val="20"/>
                <w:lang w:eastAsia="en-CA"/>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FC3010">
            <w:pPr>
              <w:spacing w:after="0" w:line="240" w:lineRule="auto"/>
              <w:rPr>
                <w:rFonts w:ascii="Arial" w:eastAsia="Times New Roman" w:hAnsi="Arial" w:cs="Arial"/>
                <w:sz w:val="20"/>
                <w:szCs w:val="20"/>
                <w:lang w:eastAsia="en-CA"/>
              </w:rPr>
            </w:pPr>
          </w:p>
        </w:tc>
      </w:tr>
      <w:tr w:rsidR="00E94ECD" w:rsidRPr="00844C1A" w:rsidTr="00E94ECD">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FC3010">
            <w:pPr>
              <w:spacing w:after="0" w:line="240" w:lineRule="auto"/>
              <w:rPr>
                <w:rFonts w:ascii="Arial" w:eastAsia="Times New Roman" w:hAnsi="Arial" w:cs="Arial"/>
                <w:sz w:val="20"/>
                <w:szCs w:val="20"/>
                <w:lang w:eastAsia="en-CA"/>
              </w:rPr>
            </w:pPr>
          </w:p>
        </w:tc>
        <w:tc>
          <w:tcPr>
            <w:tcW w:w="1984" w:type="dxa"/>
            <w:tcBorders>
              <w:top w:val="single" w:sz="6" w:space="0" w:color="000000"/>
              <w:left w:val="single" w:sz="6" w:space="0" w:color="000000"/>
              <w:bottom w:val="single" w:sz="6" w:space="0" w:color="000000"/>
              <w:right w:val="single" w:sz="6" w:space="0" w:color="000000"/>
            </w:tcBorders>
          </w:tcPr>
          <w:p w:rsidR="00E94ECD" w:rsidRPr="00844C1A" w:rsidRDefault="00E94ECD" w:rsidP="00FC3010">
            <w:pPr>
              <w:spacing w:after="0" w:line="240" w:lineRule="auto"/>
              <w:rPr>
                <w:rFonts w:ascii="Arial" w:eastAsia="Times New Roman" w:hAnsi="Arial" w:cs="Arial"/>
                <w:sz w:val="20"/>
                <w:szCs w:val="20"/>
                <w:lang w:eastAsia="en-CA"/>
              </w:rPr>
            </w:pPr>
          </w:p>
        </w:t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FC3010">
            <w:pPr>
              <w:spacing w:after="0" w:line="240" w:lineRule="auto"/>
              <w:rPr>
                <w:rFonts w:ascii="Arial" w:eastAsia="Times New Roman" w:hAnsi="Arial" w:cs="Arial"/>
                <w:sz w:val="20"/>
                <w:szCs w:val="20"/>
                <w:lang w:eastAsia="en-CA"/>
              </w:rPr>
            </w:pPr>
          </w:p>
        </w:tc>
        <w:tc>
          <w:tcPr>
            <w:tcW w:w="1701" w:type="dxa"/>
            <w:tcBorders>
              <w:top w:val="single" w:sz="6" w:space="0" w:color="000000"/>
              <w:left w:val="single" w:sz="6" w:space="0" w:color="000000"/>
              <w:bottom w:val="single" w:sz="6" w:space="0" w:color="000000"/>
              <w:right w:val="single" w:sz="6" w:space="0" w:color="000000"/>
            </w:tcBorders>
          </w:tcPr>
          <w:p w:rsidR="00E94ECD" w:rsidRPr="00844C1A" w:rsidRDefault="00E94ECD" w:rsidP="00FC3010">
            <w:pPr>
              <w:spacing w:after="0" w:line="240" w:lineRule="auto"/>
              <w:rPr>
                <w:rFonts w:ascii="Arial" w:eastAsia="Times New Roman" w:hAnsi="Arial" w:cs="Arial"/>
                <w:sz w:val="20"/>
                <w:szCs w:val="20"/>
                <w:lang w:eastAsia="en-CA"/>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ECD" w:rsidRPr="00844C1A" w:rsidRDefault="00E94ECD" w:rsidP="00FC3010">
            <w:pPr>
              <w:spacing w:after="0" w:line="240" w:lineRule="auto"/>
              <w:rPr>
                <w:rFonts w:ascii="Arial" w:eastAsia="Times New Roman" w:hAnsi="Arial" w:cs="Arial"/>
                <w:sz w:val="20"/>
                <w:szCs w:val="20"/>
                <w:lang w:eastAsia="en-CA"/>
              </w:rPr>
            </w:pPr>
          </w:p>
        </w:tc>
      </w:tr>
    </w:tbl>
    <w:p w:rsidR="00FC3010" w:rsidRPr="00844C1A" w:rsidRDefault="00FC3010" w:rsidP="00FC3010">
      <w:pPr>
        <w:spacing w:after="0" w:line="240" w:lineRule="auto"/>
        <w:rPr>
          <w:rFonts w:ascii="Arial" w:eastAsia="Times New Roman" w:hAnsi="Arial" w:cs="Arial"/>
          <w:sz w:val="20"/>
          <w:szCs w:val="20"/>
          <w:lang w:eastAsia="en-CA"/>
        </w:rPr>
      </w:pPr>
    </w:p>
    <w:p w:rsidR="00077EBB" w:rsidRPr="00844C1A" w:rsidRDefault="00077EBB" w:rsidP="00FC3010">
      <w:pPr>
        <w:spacing w:after="0" w:line="240" w:lineRule="auto"/>
        <w:rPr>
          <w:rFonts w:ascii="Arial" w:eastAsia="Times New Roman" w:hAnsi="Arial" w:cs="Arial"/>
          <w:b/>
          <w:bCs/>
          <w:color w:val="000000"/>
          <w:sz w:val="20"/>
          <w:szCs w:val="20"/>
          <w:lang w:eastAsia="en-CA"/>
        </w:rPr>
      </w:pPr>
    </w:p>
    <w:p w:rsidR="00077EBB" w:rsidRPr="00844C1A" w:rsidRDefault="00077EBB" w:rsidP="00FC3010">
      <w:pPr>
        <w:spacing w:after="0" w:line="240" w:lineRule="auto"/>
        <w:rPr>
          <w:rFonts w:ascii="Arial" w:eastAsia="Times New Roman" w:hAnsi="Arial" w:cs="Arial"/>
          <w:b/>
          <w:bCs/>
          <w:color w:val="000000"/>
          <w:sz w:val="20"/>
          <w:szCs w:val="20"/>
          <w:lang w:eastAsia="en-CA"/>
        </w:rPr>
        <w:sectPr w:rsidR="00077EBB" w:rsidRPr="00844C1A" w:rsidSect="00A679F5">
          <w:headerReference w:type="default" r:id="rId11"/>
          <w:footerReference w:type="default" r:id="rId12"/>
          <w:pgSz w:w="12240" w:h="15840"/>
          <w:pgMar w:top="1440" w:right="1440" w:bottom="1440" w:left="1440" w:header="708" w:footer="708" w:gutter="0"/>
          <w:pgNumType w:start="1"/>
          <w:cols w:space="708"/>
          <w:docGrid w:linePitch="360"/>
        </w:sectPr>
      </w:pPr>
    </w:p>
    <w:p w:rsidR="00FC3010" w:rsidRPr="00844C1A" w:rsidRDefault="00E94ECD" w:rsidP="00FC3010">
      <w:pPr>
        <w:spacing w:after="0" w:line="240" w:lineRule="auto"/>
        <w:rPr>
          <w:rFonts w:ascii="Arial" w:eastAsia="Times New Roman" w:hAnsi="Arial" w:cs="Arial"/>
          <w:b/>
          <w:bCs/>
          <w:color w:val="000000"/>
          <w:sz w:val="20"/>
          <w:szCs w:val="20"/>
          <w:lang w:eastAsia="en-CA"/>
        </w:rPr>
      </w:pPr>
      <w:r w:rsidRPr="00844C1A">
        <w:rPr>
          <w:rFonts w:ascii="Arial" w:eastAsia="Times New Roman" w:hAnsi="Arial" w:cs="Arial"/>
          <w:b/>
          <w:bCs/>
          <w:color w:val="000000"/>
          <w:sz w:val="20"/>
          <w:szCs w:val="20"/>
          <w:lang w:eastAsia="en-CA"/>
        </w:rPr>
        <w:lastRenderedPageBreak/>
        <w:t>7</w:t>
      </w:r>
      <w:r w:rsidR="00FC3010" w:rsidRPr="00844C1A">
        <w:rPr>
          <w:rFonts w:ascii="Arial" w:eastAsia="Times New Roman" w:hAnsi="Arial" w:cs="Arial"/>
          <w:b/>
          <w:bCs/>
          <w:color w:val="000000"/>
          <w:sz w:val="20"/>
          <w:szCs w:val="20"/>
          <w:lang w:eastAsia="en-CA"/>
        </w:rPr>
        <w:t xml:space="preserve">. </w:t>
      </w:r>
      <w:r w:rsidR="00077EBB" w:rsidRPr="00844C1A">
        <w:rPr>
          <w:rFonts w:ascii="Arial" w:eastAsia="Times New Roman" w:hAnsi="Arial" w:cs="Arial"/>
          <w:b/>
          <w:bCs/>
          <w:color w:val="000000"/>
          <w:sz w:val="20"/>
          <w:szCs w:val="20"/>
          <w:lang w:eastAsia="en-CA"/>
        </w:rPr>
        <w:t>CHEMICAL HAZARDS</w:t>
      </w:r>
    </w:p>
    <w:p w:rsidR="00077EBB" w:rsidRPr="00844C1A" w:rsidRDefault="00077EBB" w:rsidP="00FC3010">
      <w:pPr>
        <w:spacing w:after="0" w:line="240" w:lineRule="auto"/>
        <w:rPr>
          <w:rFonts w:ascii="Arial" w:eastAsia="Times New Roman" w:hAnsi="Arial" w:cs="Arial"/>
          <w:b/>
          <w:bCs/>
          <w:color w:val="000000"/>
          <w:sz w:val="20"/>
          <w:szCs w:val="20"/>
          <w:lang w:eastAsia="en-CA"/>
        </w:rPr>
      </w:pPr>
    </w:p>
    <w:p w:rsidR="00CC735D" w:rsidRPr="00844C1A" w:rsidRDefault="00CC735D" w:rsidP="00CC735D">
      <w:pPr>
        <w:rPr>
          <w:rFonts w:ascii="Arial" w:hAnsi="Arial" w:cs="Arial"/>
          <w:sz w:val="20"/>
          <w:szCs w:val="20"/>
        </w:rPr>
      </w:pPr>
      <w:r w:rsidRPr="00844C1A">
        <w:rPr>
          <w:rFonts w:ascii="Arial" w:hAnsi="Arial" w:cs="Arial"/>
          <w:sz w:val="20"/>
          <w:szCs w:val="20"/>
        </w:rPr>
        <w:t>Summarize the MSDS information for c</w:t>
      </w:r>
      <w:r w:rsidR="00570D71" w:rsidRPr="00844C1A">
        <w:rPr>
          <w:rFonts w:ascii="Arial" w:hAnsi="Arial" w:cs="Arial"/>
          <w:sz w:val="20"/>
          <w:szCs w:val="20"/>
        </w:rPr>
        <w:t>hemicals used in the experiment</w:t>
      </w:r>
      <w:r w:rsidRPr="00844C1A">
        <w:rPr>
          <w:rFonts w:ascii="Arial" w:hAnsi="Arial" w:cs="Arial"/>
          <w:sz w:val="20"/>
          <w:szCs w:val="20"/>
        </w:rPr>
        <w:t>.  If the hazard exists for a chemical, check the cell for that chem</w:t>
      </w:r>
      <w:r w:rsidR="00446FFF" w:rsidRPr="00844C1A">
        <w:rPr>
          <w:rFonts w:ascii="Arial" w:hAnsi="Arial" w:cs="Arial"/>
          <w:sz w:val="20"/>
          <w:szCs w:val="20"/>
        </w:rPr>
        <w:t>ical, otherwise, leave it blank.</w:t>
      </w:r>
      <w:r w:rsidRPr="00844C1A">
        <w:rPr>
          <w:rFonts w:ascii="Arial" w:hAnsi="Arial" w:cs="Arial"/>
          <w:sz w:val="20"/>
          <w:szCs w:val="20"/>
        </w:rPr>
        <w:t xml:space="preserve"> This table is </w:t>
      </w:r>
      <w:r w:rsidRPr="00844C1A">
        <w:rPr>
          <w:rFonts w:ascii="Arial" w:hAnsi="Arial" w:cs="Arial"/>
          <w:sz w:val="20"/>
          <w:szCs w:val="20"/>
          <w:u w:val="single"/>
        </w:rPr>
        <w:t>mandatory</w:t>
      </w:r>
      <w:r w:rsidRPr="00844C1A">
        <w:rPr>
          <w:rFonts w:ascii="Arial" w:hAnsi="Arial" w:cs="Arial"/>
          <w:sz w:val="20"/>
          <w:szCs w:val="20"/>
        </w:rPr>
        <w:t>.</w:t>
      </w:r>
    </w:p>
    <w:p w:rsidR="00CC735D" w:rsidRPr="00844C1A" w:rsidRDefault="00CC735D" w:rsidP="00FC3010">
      <w:pPr>
        <w:spacing w:after="0" w:line="240" w:lineRule="auto"/>
        <w:rPr>
          <w:rFonts w:ascii="Arial" w:eastAsia="Times New Roman" w:hAnsi="Arial" w:cs="Arial"/>
          <w:b/>
          <w:bCs/>
          <w:color w:val="000000"/>
          <w:sz w:val="20"/>
          <w:szCs w:val="20"/>
          <w:lang w:eastAsia="en-CA"/>
        </w:rPr>
      </w:pP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709"/>
        <w:gridCol w:w="425"/>
        <w:gridCol w:w="425"/>
        <w:gridCol w:w="425"/>
        <w:gridCol w:w="426"/>
        <w:gridCol w:w="425"/>
        <w:gridCol w:w="709"/>
        <w:gridCol w:w="425"/>
        <w:gridCol w:w="6520"/>
      </w:tblGrid>
      <w:tr w:rsidR="005622A9" w:rsidRPr="00844C1A" w:rsidTr="00570D71">
        <w:trPr>
          <w:cantSplit/>
          <w:trHeight w:val="597"/>
        </w:trPr>
        <w:tc>
          <w:tcPr>
            <w:tcW w:w="2127" w:type="dxa"/>
            <w:vMerge w:val="restart"/>
            <w:shd w:val="clear" w:color="auto" w:fill="D6E3BC"/>
            <w:vAlign w:val="center"/>
          </w:tcPr>
          <w:p w:rsidR="005622A9" w:rsidRPr="00844C1A" w:rsidRDefault="005622A9" w:rsidP="006324C9">
            <w:pPr>
              <w:rPr>
                <w:rFonts w:ascii="Arial" w:hAnsi="Arial" w:cs="Arial"/>
                <w:sz w:val="20"/>
                <w:szCs w:val="20"/>
              </w:rPr>
            </w:pPr>
            <w:r w:rsidRPr="00844C1A">
              <w:rPr>
                <w:rFonts w:ascii="Arial" w:hAnsi="Arial" w:cs="Arial"/>
                <w:sz w:val="20"/>
                <w:szCs w:val="20"/>
              </w:rPr>
              <w:t>Chemical Name</w:t>
            </w:r>
          </w:p>
        </w:tc>
        <w:tc>
          <w:tcPr>
            <w:tcW w:w="425" w:type="dxa"/>
            <w:vMerge w:val="restart"/>
            <w:shd w:val="clear" w:color="auto" w:fill="D6E3BC"/>
            <w:textDirection w:val="btLr"/>
          </w:tcPr>
          <w:p w:rsidR="005622A9" w:rsidRPr="00844C1A" w:rsidRDefault="005622A9" w:rsidP="006324C9">
            <w:pPr>
              <w:rPr>
                <w:rFonts w:ascii="Arial" w:hAnsi="Arial" w:cs="Arial"/>
                <w:sz w:val="20"/>
                <w:szCs w:val="20"/>
              </w:rPr>
            </w:pPr>
            <w:r w:rsidRPr="00844C1A">
              <w:rPr>
                <w:rFonts w:ascii="Arial" w:hAnsi="Arial" w:cs="Arial"/>
                <w:sz w:val="20"/>
                <w:szCs w:val="20"/>
              </w:rPr>
              <w:t xml:space="preserve">SDS </w:t>
            </w:r>
            <w:r w:rsidR="00570D71" w:rsidRPr="00844C1A">
              <w:rPr>
                <w:rFonts w:ascii="Arial" w:hAnsi="Arial" w:cs="Arial"/>
                <w:sz w:val="20"/>
                <w:szCs w:val="20"/>
              </w:rPr>
              <w:t>available (Y/N)</w:t>
            </w:r>
          </w:p>
        </w:tc>
        <w:tc>
          <w:tcPr>
            <w:tcW w:w="709" w:type="dxa"/>
            <w:vMerge w:val="restart"/>
            <w:shd w:val="clear" w:color="auto" w:fill="D6E3BC"/>
            <w:textDirection w:val="btLr"/>
            <w:vAlign w:val="center"/>
          </w:tcPr>
          <w:p w:rsidR="005622A9" w:rsidRPr="00844C1A" w:rsidRDefault="00446FFF" w:rsidP="006324C9">
            <w:pPr>
              <w:rPr>
                <w:rFonts w:ascii="Arial" w:hAnsi="Arial" w:cs="Arial"/>
                <w:sz w:val="20"/>
                <w:szCs w:val="20"/>
              </w:rPr>
            </w:pPr>
            <w:r w:rsidRPr="00844C1A">
              <w:rPr>
                <w:rFonts w:ascii="Arial" w:hAnsi="Arial" w:cs="Arial"/>
                <w:sz w:val="20"/>
                <w:szCs w:val="20"/>
              </w:rPr>
              <w:t xml:space="preserve">Maximum </w:t>
            </w:r>
            <w:r w:rsidR="005622A9" w:rsidRPr="00844C1A">
              <w:rPr>
                <w:rFonts w:ascii="Arial" w:hAnsi="Arial" w:cs="Arial"/>
                <w:sz w:val="20"/>
                <w:szCs w:val="20"/>
              </w:rPr>
              <w:t>Q</w:t>
            </w:r>
            <w:r w:rsidR="00570D71" w:rsidRPr="00844C1A">
              <w:rPr>
                <w:rFonts w:ascii="Arial" w:hAnsi="Arial" w:cs="Arial"/>
                <w:sz w:val="20"/>
                <w:szCs w:val="20"/>
              </w:rPr>
              <w:t>uantities Used</w:t>
            </w:r>
          </w:p>
        </w:tc>
        <w:tc>
          <w:tcPr>
            <w:tcW w:w="3260" w:type="dxa"/>
            <w:gridSpan w:val="7"/>
            <w:shd w:val="clear" w:color="auto" w:fill="D6E3BC"/>
            <w:vAlign w:val="center"/>
          </w:tcPr>
          <w:p w:rsidR="005622A9" w:rsidRPr="00844C1A" w:rsidRDefault="005622A9" w:rsidP="006324C9">
            <w:pPr>
              <w:rPr>
                <w:rFonts w:ascii="Arial" w:hAnsi="Arial" w:cs="Arial"/>
                <w:sz w:val="20"/>
                <w:szCs w:val="20"/>
              </w:rPr>
            </w:pPr>
            <w:r w:rsidRPr="00844C1A">
              <w:rPr>
                <w:rFonts w:ascii="Arial" w:hAnsi="Arial" w:cs="Arial"/>
                <w:sz w:val="20"/>
                <w:szCs w:val="20"/>
              </w:rPr>
              <w:t>Hazard</w:t>
            </w:r>
          </w:p>
        </w:tc>
        <w:tc>
          <w:tcPr>
            <w:tcW w:w="6520" w:type="dxa"/>
            <w:vMerge w:val="restart"/>
            <w:shd w:val="clear" w:color="auto" w:fill="D6E3BC"/>
            <w:vAlign w:val="center"/>
          </w:tcPr>
          <w:p w:rsidR="005622A9" w:rsidRPr="00844C1A" w:rsidRDefault="005622A9" w:rsidP="006324C9">
            <w:pPr>
              <w:rPr>
                <w:rFonts w:ascii="Arial" w:hAnsi="Arial" w:cs="Arial"/>
                <w:sz w:val="20"/>
                <w:szCs w:val="20"/>
              </w:rPr>
            </w:pPr>
            <w:r w:rsidRPr="00844C1A">
              <w:rPr>
                <w:rFonts w:ascii="Arial" w:hAnsi="Arial" w:cs="Arial"/>
                <w:sz w:val="20"/>
                <w:szCs w:val="20"/>
              </w:rPr>
              <w:t>Controls, Personal Protective Equipment (PPE) &amp; Comments</w:t>
            </w:r>
          </w:p>
        </w:tc>
      </w:tr>
      <w:tr w:rsidR="005622A9" w:rsidRPr="00844C1A" w:rsidTr="00570D71">
        <w:trPr>
          <w:cantSplit/>
          <w:trHeight w:val="1610"/>
        </w:trPr>
        <w:tc>
          <w:tcPr>
            <w:tcW w:w="2127" w:type="dxa"/>
            <w:vMerge/>
            <w:shd w:val="clear" w:color="auto" w:fill="D6E3BC"/>
            <w:vAlign w:val="center"/>
          </w:tcPr>
          <w:p w:rsidR="005622A9" w:rsidRPr="00844C1A" w:rsidRDefault="005622A9" w:rsidP="006324C9">
            <w:pPr>
              <w:rPr>
                <w:rFonts w:ascii="Arial" w:hAnsi="Arial" w:cs="Arial"/>
                <w:sz w:val="20"/>
                <w:szCs w:val="20"/>
              </w:rPr>
            </w:pPr>
          </w:p>
        </w:tc>
        <w:tc>
          <w:tcPr>
            <w:tcW w:w="425" w:type="dxa"/>
            <w:vMerge/>
            <w:shd w:val="clear" w:color="auto" w:fill="D6E3BC"/>
            <w:textDirection w:val="btLr"/>
          </w:tcPr>
          <w:p w:rsidR="005622A9" w:rsidRPr="00844C1A" w:rsidRDefault="005622A9" w:rsidP="006324C9">
            <w:pPr>
              <w:rPr>
                <w:rFonts w:ascii="Arial" w:hAnsi="Arial" w:cs="Arial"/>
                <w:sz w:val="20"/>
                <w:szCs w:val="20"/>
              </w:rPr>
            </w:pPr>
          </w:p>
        </w:tc>
        <w:tc>
          <w:tcPr>
            <w:tcW w:w="709" w:type="dxa"/>
            <w:vMerge/>
            <w:shd w:val="clear" w:color="auto" w:fill="D6E3BC"/>
            <w:textDirection w:val="btLr"/>
            <w:vAlign w:val="center"/>
          </w:tcPr>
          <w:p w:rsidR="005622A9" w:rsidRPr="00844C1A" w:rsidRDefault="005622A9" w:rsidP="006324C9">
            <w:pPr>
              <w:rPr>
                <w:rFonts w:ascii="Arial" w:hAnsi="Arial" w:cs="Arial"/>
                <w:sz w:val="20"/>
                <w:szCs w:val="20"/>
              </w:rPr>
            </w:pPr>
          </w:p>
        </w:tc>
        <w:tc>
          <w:tcPr>
            <w:tcW w:w="425" w:type="dxa"/>
            <w:shd w:val="clear" w:color="auto" w:fill="D6E3BC"/>
            <w:textDirection w:val="btLr"/>
            <w:vAlign w:val="center"/>
          </w:tcPr>
          <w:p w:rsidR="005622A9" w:rsidRPr="00844C1A" w:rsidRDefault="005622A9" w:rsidP="006324C9">
            <w:pPr>
              <w:rPr>
                <w:rFonts w:ascii="Arial" w:hAnsi="Arial" w:cs="Arial"/>
                <w:sz w:val="20"/>
                <w:szCs w:val="20"/>
              </w:rPr>
            </w:pPr>
            <w:r w:rsidRPr="00844C1A">
              <w:rPr>
                <w:rFonts w:ascii="Arial" w:hAnsi="Arial" w:cs="Arial"/>
                <w:sz w:val="20"/>
                <w:szCs w:val="20"/>
              </w:rPr>
              <w:t>Compressed Gas</w:t>
            </w:r>
          </w:p>
        </w:tc>
        <w:tc>
          <w:tcPr>
            <w:tcW w:w="425" w:type="dxa"/>
            <w:shd w:val="clear" w:color="auto" w:fill="D6E3BC"/>
            <w:textDirection w:val="btLr"/>
            <w:vAlign w:val="center"/>
          </w:tcPr>
          <w:p w:rsidR="005622A9" w:rsidRPr="00844C1A" w:rsidRDefault="005622A9" w:rsidP="006324C9">
            <w:pPr>
              <w:rPr>
                <w:rFonts w:ascii="Arial" w:hAnsi="Arial" w:cs="Arial"/>
                <w:sz w:val="20"/>
                <w:szCs w:val="20"/>
              </w:rPr>
            </w:pPr>
            <w:r w:rsidRPr="00844C1A">
              <w:rPr>
                <w:rFonts w:ascii="Arial" w:hAnsi="Arial" w:cs="Arial"/>
                <w:sz w:val="20"/>
                <w:szCs w:val="20"/>
              </w:rPr>
              <w:t xml:space="preserve">Flammable </w:t>
            </w:r>
          </w:p>
        </w:tc>
        <w:tc>
          <w:tcPr>
            <w:tcW w:w="425" w:type="dxa"/>
            <w:shd w:val="clear" w:color="auto" w:fill="D6E3BC"/>
            <w:textDirection w:val="btLr"/>
            <w:vAlign w:val="center"/>
          </w:tcPr>
          <w:p w:rsidR="005622A9" w:rsidRPr="00844C1A" w:rsidRDefault="005622A9" w:rsidP="006324C9">
            <w:pPr>
              <w:rPr>
                <w:rFonts w:ascii="Arial" w:hAnsi="Arial" w:cs="Arial"/>
                <w:sz w:val="20"/>
                <w:szCs w:val="20"/>
              </w:rPr>
            </w:pPr>
            <w:r w:rsidRPr="00844C1A">
              <w:rPr>
                <w:rFonts w:ascii="Arial" w:hAnsi="Arial" w:cs="Arial"/>
                <w:sz w:val="20"/>
                <w:szCs w:val="20"/>
              </w:rPr>
              <w:t xml:space="preserve">Toxic </w:t>
            </w:r>
          </w:p>
        </w:tc>
        <w:tc>
          <w:tcPr>
            <w:tcW w:w="426" w:type="dxa"/>
            <w:shd w:val="clear" w:color="auto" w:fill="D6E3BC"/>
            <w:textDirection w:val="btLr"/>
            <w:vAlign w:val="center"/>
          </w:tcPr>
          <w:p w:rsidR="005622A9" w:rsidRPr="00844C1A" w:rsidRDefault="005622A9" w:rsidP="006324C9">
            <w:pPr>
              <w:rPr>
                <w:rFonts w:ascii="Arial" w:hAnsi="Arial" w:cs="Arial"/>
                <w:sz w:val="20"/>
                <w:szCs w:val="20"/>
              </w:rPr>
            </w:pPr>
            <w:r w:rsidRPr="00844C1A">
              <w:rPr>
                <w:rFonts w:ascii="Arial" w:hAnsi="Arial" w:cs="Arial"/>
                <w:sz w:val="20"/>
                <w:szCs w:val="20"/>
              </w:rPr>
              <w:t xml:space="preserve">Corrosive </w:t>
            </w:r>
          </w:p>
        </w:tc>
        <w:tc>
          <w:tcPr>
            <w:tcW w:w="425" w:type="dxa"/>
            <w:shd w:val="clear" w:color="auto" w:fill="D6E3BC"/>
            <w:textDirection w:val="btLr"/>
            <w:vAlign w:val="center"/>
          </w:tcPr>
          <w:p w:rsidR="005622A9" w:rsidRPr="00844C1A" w:rsidRDefault="005622A9" w:rsidP="006324C9">
            <w:pPr>
              <w:rPr>
                <w:rFonts w:ascii="Arial" w:hAnsi="Arial" w:cs="Arial"/>
                <w:sz w:val="20"/>
                <w:szCs w:val="20"/>
              </w:rPr>
            </w:pPr>
            <w:r w:rsidRPr="00844C1A">
              <w:rPr>
                <w:rFonts w:ascii="Arial" w:hAnsi="Arial" w:cs="Arial"/>
                <w:sz w:val="20"/>
                <w:szCs w:val="20"/>
              </w:rPr>
              <w:t xml:space="preserve">Oxidizing </w:t>
            </w:r>
          </w:p>
        </w:tc>
        <w:tc>
          <w:tcPr>
            <w:tcW w:w="709" w:type="dxa"/>
            <w:shd w:val="clear" w:color="auto" w:fill="D6E3BC"/>
            <w:textDirection w:val="btLr"/>
            <w:vAlign w:val="center"/>
          </w:tcPr>
          <w:p w:rsidR="005622A9" w:rsidRPr="00844C1A" w:rsidRDefault="005622A9" w:rsidP="006324C9">
            <w:pPr>
              <w:rPr>
                <w:rFonts w:ascii="Arial" w:hAnsi="Arial" w:cs="Arial"/>
                <w:sz w:val="20"/>
                <w:szCs w:val="20"/>
              </w:rPr>
            </w:pPr>
            <w:r w:rsidRPr="00844C1A">
              <w:rPr>
                <w:rFonts w:ascii="Arial" w:hAnsi="Arial" w:cs="Arial"/>
                <w:sz w:val="20"/>
                <w:szCs w:val="20"/>
              </w:rPr>
              <w:t xml:space="preserve">Dangerously Reactive </w:t>
            </w:r>
          </w:p>
        </w:tc>
        <w:tc>
          <w:tcPr>
            <w:tcW w:w="425" w:type="dxa"/>
            <w:shd w:val="clear" w:color="auto" w:fill="D6E3BC"/>
            <w:textDirection w:val="btLr"/>
          </w:tcPr>
          <w:p w:rsidR="005622A9" w:rsidRPr="00844C1A" w:rsidRDefault="005622A9" w:rsidP="006324C9">
            <w:pPr>
              <w:rPr>
                <w:rFonts w:ascii="Arial" w:hAnsi="Arial" w:cs="Arial"/>
                <w:sz w:val="20"/>
                <w:szCs w:val="20"/>
              </w:rPr>
            </w:pPr>
            <w:r w:rsidRPr="00844C1A">
              <w:rPr>
                <w:rFonts w:ascii="Arial" w:hAnsi="Arial" w:cs="Arial"/>
                <w:sz w:val="20"/>
                <w:szCs w:val="20"/>
              </w:rPr>
              <w:t>Irritant</w:t>
            </w:r>
          </w:p>
        </w:tc>
        <w:tc>
          <w:tcPr>
            <w:tcW w:w="6520" w:type="dxa"/>
            <w:vMerge/>
            <w:shd w:val="clear" w:color="auto" w:fill="D6E3BC"/>
            <w:vAlign w:val="center"/>
          </w:tcPr>
          <w:p w:rsidR="005622A9" w:rsidRPr="00844C1A" w:rsidRDefault="005622A9" w:rsidP="006324C9">
            <w:pPr>
              <w:rPr>
                <w:rFonts w:ascii="Arial" w:hAnsi="Arial" w:cs="Arial"/>
                <w:sz w:val="20"/>
                <w:szCs w:val="20"/>
              </w:rPr>
            </w:pPr>
          </w:p>
        </w:tc>
      </w:tr>
      <w:tr w:rsidR="005622A9" w:rsidRPr="00844C1A" w:rsidTr="00570D71">
        <w:trPr>
          <w:trHeight w:val="294"/>
        </w:trPr>
        <w:tc>
          <w:tcPr>
            <w:tcW w:w="2127"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709"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426"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709"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6520" w:type="dxa"/>
          </w:tcPr>
          <w:p w:rsidR="005622A9" w:rsidRPr="00844C1A" w:rsidRDefault="005622A9" w:rsidP="006324C9">
            <w:pPr>
              <w:rPr>
                <w:rFonts w:ascii="Arial" w:hAnsi="Arial" w:cs="Arial"/>
                <w:sz w:val="20"/>
                <w:szCs w:val="20"/>
              </w:rPr>
            </w:pPr>
          </w:p>
        </w:tc>
      </w:tr>
      <w:tr w:rsidR="005622A9" w:rsidRPr="00844C1A" w:rsidTr="00570D71">
        <w:trPr>
          <w:trHeight w:val="258"/>
        </w:trPr>
        <w:tc>
          <w:tcPr>
            <w:tcW w:w="2127"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709"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426"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709" w:type="dxa"/>
          </w:tcPr>
          <w:p w:rsidR="005622A9" w:rsidRPr="00844C1A" w:rsidRDefault="005622A9" w:rsidP="006324C9">
            <w:pPr>
              <w:rPr>
                <w:rFonts w:ascii="Arial" w:hAnsi="Arial" w:cs="Arial"/>
                <w:sz w:val="20"/>
                <w:szCs w:val="20"/>
              </w:rPr>
            </w:pPr>
          </w:p>
        </w:tc>
        <w:tc>
          <w:tcPr>
            <w:tcW w:w="425" w:type="dxa"/>
          </w:tcPr>
          <w:p w:rsidR="005622A9" w:rsidRPr="00844C1A" w:rsidRDefault="005622A9" w:rsidP="006324C9">
            <w:pPr>
              <w:rPr>
                <w:rFonts w:ascii="Arial" w:hAnsi="Arial" w:cs="Arial"/>
                <w:sz w:val="20"/>
                <w:szCs w:val="20"/>
              </w:rPr>
            </w:pPr>
          </w:p>
        </w:tc>
        <w:tc>
          <w:tcPr>
            <w:tcW w:w="6520" w:type="dxa"/>
          </w:tcPr>
          <w:p w:rsidR="005622A9" w:rsidRPr="00844C1A" w:rsidRDefault="005622A9" w:rsidP="006324C9">
            <w:pPr>
              <w:rPr>
                <w:rFonts w:ascii="Arial" w:hAnsi="Arial" w:cs="Arial"/>
                <w:sz w:val="20"/>
                <w:szCs w:val="20"/>
              </w:rPr>
            </w:pPr>
          </w:p>
        </w:tc>
      </w:tr>
    </w:tbl>
    <w:p w:rsidR="00077EBB" w:rsidRPr="00844C1A" w:rsidRDefault="00077EBB" w:rsidP="00FC3010">
      <w:pPr>
        <w:spacing w:after="0" w:line="240" w:lineRule="auto"/>
        <w:rPr>
          <w:rFonts w:ascii="Arial" w:eastAsia="Times New Roman" w:hAnsi="Arial" w:cs="Arial"/>
          <w:b/>
          <w:bCs/>
          <w:color w:val="000000"/>
          <w:sz w:val="20"/>
          <w:szCs w:val="20"/>
          <w:lang w:eastAsia="en-CA"/>
        </w:rPr>
      </w:pPr>
    </w:p>
    <w:p w:rsidR="00954ED1" w:rsidRPr="00844C1A" w:rsidRDefault="00E94ECD" w:rsidP="00954ED1">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8</w:t>
      </w:r>
      <w:r w:rsidR="00954ED1" w:rsidRPr="00844C1A">
        <w:rPr>
          <w:rFonts w:ascii="Arial" w:eastAsia="Times New Roman" w:hAnsi="Arial" w:cs="Arial"/>
          <w:b/>
          <w:bCs/>
          <w:color w:val="000000"/>
          <w:sz w:val="20"/>
          <w:szCs w:val="20"/>
          <w:lang w:eastAsia="en-CA"/>
        </w:rPr>
        <w:t xml:space="preserve">. OTHER HAZARDS </w:t>
      </w:r>
    </w:p>
    <w:p w:rsidR="00954ED1" w:rsidRPr="00844C1A" w:rsidRDefault="00954ED1" w:rsidP="00FC3010">
      <w:pPr>
        <w:spacing w:after="0" w:line="240" w:lineRule="auto"/>
        <w:rPr>
          <w:rFonts w:ascii="Arial" w:eastAsia="Times New Roman" w:hAnsi="Arial" w:cs="Arial"/>
          <w:bCs/>
          <w:color w:val="000000"/>
          <w:sz w:val="20"/>
          <w:szCs w:val="20"/>
          <w:lang w:eastAsia="en-CA"/>
        </w:rPr>
      </w:pPr>
    </w:p>
    <w:p w:rsidR="00954ED1" w:rsidRPr="00844C1A" w:rsidRDefault="00954ED1" w:rsidP="00FC3010">
      <w:pPr>
        <w:spacing w:after="0" w:line="240" w:lineRule="auto"/>
        <w:rPr>
          <w:rFonts w:ascii="Arial" w:eastAsia="Times New Roman" w:hAnsi="Arial" w:cs="Arial"/>
          <w:bCs/>
          <w:color w:val="000000"/>
          <w:sz w:val="20"/>
          <w:szCs w:val="20"/>
          <w:lang w:eastAsia="en-CA"/>
        </w:rPr>
      </w:pPr>
      <w:r w:rsidRPr="00844C1A">
        <w:rPr>
          <w:rFonts w:ascii="Arial" w:eastAsia="Times New Roman" w:hAnsi="Arial" w:cs="Arial"/>
          <w:bCs/>
          <w:color w:val="000000"/>
          <w:sz w:val="20"/>
          <w:szCs w:val="20"/>
          <w:lang w:eastAsia="en-CA"/>
        </w:rPr>
        <w:t xml:space="preserve">Other hazards may </w:t>
      </w:r>
      <w:proofErr w:type="gramStart"/>
      <w:r w:rsidRPr="00844C1A">
        <w:rPr>
          <w:rFonts w:ascii="Arial" w:eastAsia="Times New Roman" w:hAnsi="Arial" w:cs="Arial"/>
          <w:bCs/>
          <w:color w:val="000000"/>
          <w:sz w:val="20"/>
          <w:szCs w:val="20"/>
          <w:lang w:eastAsia="en-CA"/>
        </w:rPr>
        <w:t>include: High</w:t>
      </w:r>
      <w:proofErr w:type="gramEnd"/>
      <w:r w:rsidRPr="00844C1A">
        <w:rPr>
          <w:rFonts w:ascii="Arial" w:eastAsia="Times New Roman" w:hAnsi="Arial" w:cs="Arial"/>
          <w:bCs/>
          <w:color w:val="000000"/>
          <w:sz w:val="20"/>
          <w:szCs w:val="20"/>
          <w:lang w:eastAsia="en-CA"/>
        </w:rPr>
        <w:t xml:space="preserve"> (&gt;50°C) or Low Temperatures (&lt;0°C), High Pressures</w:t>
      </w:r>
      <w:r w:rsidR="00844C1A" w:rsidRPr="00844C1A">
        <w:rPr>
          <w:rFonts w:ascii="Arial" w:eastAsia="Times New Roman" w:hAnsi="Arial" w:cs="Arial"/>
          <w:bCs/>
          <w:color w:val="000000"/>
          <w:sz w:val="20"/>
          <w:szCs w:val="20"/>
          <w:lang w:eastAsia="en-CA"/>
        </w:rPr>
        <w:t xml:space="preserve"> (&gt;1.5 </w:t>
      </w:r>
      <w:proofErr w:type="spellStart"/>
      <w:r w:rsidR="00844C1A" w:rsidRPr="00844C1A">
        <w:rPr>
          <w:rFonts w:ascii="Arial" w:eastAsia="Times New Roman" w:hAnsi="Arial" w:cs="Arial"/>
          <w:bCs/>
          <w:color w:val="000000"/>
          <w:sz w:val="20"/>
          <w:szCs w:val="20"/>
          <w:lang w:eastAsia="en-CA"/>
        </w:rPr>
        <w:t>atm</w:t>
      </w:r>
      <w:proofErr w:type="spellEnd"/>
      <w:r w:rsidR="00844C1A" w:rsidRPr="00844C1A">
        <w:rPr>
          <w:rFonts w:ascii="Arial" w:eastAsia="Times New Roman" w:hAnsi="Arial" w:cs="Arial"/>
          <w:bCs/>
          <w:color w:val="000000"/>
          <w:sz w:val="20"/>
          <w:szCs w:val="20"/>
          <w:lang w:eastAsia="en-CA"/>
        </w:rPr>
        <w:t>)</w:t>
      </w:r>
      <w:r w:rsidRPr="00844C1A">
        <w:rPr>
          <w:rFonts w:ascii="Arial" w:eastAsia="Times New Roman" w:hAnsi="Arial" w:cs="Arial"/>
          <w:bCs/>
          <w:color w:val="000000"/>
          <w:sz w:val="20"/>
          <w:szCs w:val="20"/>
          <w:lang w:eastAsia="en-CA"/>
        </w:rPr>
        <w:t xml:space="preserve"> Or Reduced Pressures (Vacuum), Electromagnetic Interference or High Energy Laser, Steam, Radioactive Substances, Voltages &gt;115 V or Currents &gt;15 amps, Pathogenic Organisms, High Speed Rotating Machinery, Dangerous Chemical Reactions, etc.</w:t>
      </w:r>
    </w:p>
    <w:p w:rsidR="00954ED1" w:rsidRPr="00844C1A" w:rsidRDefault="00954ED1" w:rsidP="00FC3010">
      <w:pPr>
        <w:spacing w:after="0" w:line="240" w:lineRule="auto"/>
        <w:rPr>
          <w:rFonts w:ascii="Arial" w:eastAsia="Times New Roman" w:hAnsi="Arial" w:cs="Arial"/>
          <w:bCs/>
          <w:color w:val="000000"/>
          <w:sz w:val="20"/>
          <w:szCs w:val="20"/>
          <w:lang w:eastAsia="en-CA"/>
        </w:rPr>
      </w:pP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363"/>
      </w:tblGrid>
      <w:tr w:rsidR="00954ED1" w:rsidRPr="00844C1A" w:rsidTr="00954ED1">
        <w:trPr>
          <w:cantSplit/>
          <w:trHeight w:val="518"/>
        </w:trPr>
        <w:tc>
          <w:tcPr>
            <w:tcW w:w="4678" w:type="dxa"/>
            <w:shd w:val="clear" w:color="auto" w:fill="D6E3BC"/>
            <w:vAlign w:val="center"/>
          </w:tcPr>
          <w:p w:rsidR="00954ED1" w:rsidRPr="00844C1A" w:rsidRDefault="00954ED1" w:rsidP="006324C9">
            <w:pPr>
              <w:rPr>
                <w:rFonts w:ascii="Arial" w:hAnsi="Arial" w:cs="Arial"/>
                <w:sz w:val="20"/>
                <w:szCs w:val="20"/>
              </w:rPr>
            </w:pPr>
            <w:r w:rsidRPr="00844C1A">
              <w:rPr>
                <w:rFonts w:ascii="Arial" w:hAnsi="Arial" w:cs="Arial"/>
                <w:sz w:val="20"/>
                <w:szCs w:val="20"/>
              </w:rPr>
              <w:t>Hazard Description</w:t>
            </w:r>
          </w:p>
        </w:tc>
        <w:tc>
          <w:tcPr>
            <w:tcW w:w="8363" w:type="dxa"/>
            <w:shd w:val="clear" w:color="auto" w:fill="D6E3BC"/>
            <w:vAlign w:val="center"/>
          </w:tcPr>
          <w:p w:rsidR="00954ED1" w:rsidRPr="00844C1A" w:rsidRDefault="00F21009" w:rsidP="006324C9">
            <w:pPr>
              <w:rPr>
                <w:rFonts w:ascii="Arial" w:hAnsi="Arial" w:cs="Arial"/>
                <w:sz w:val="20"/>
                <w:szCs w:val="20"/>
              </w:rPr>
            </w:pPr>
            <w:r w:rsidRPr="00844C1A">
              <w:rPr>
                <w:rFonts w:ascii="Arial" w:hAnsi="Arial" w:cs="Arial"/>
                <w:sz w:val="20"/>
                <w:szCs w:val="20"/>
              </w:rPr>
              <w:t xml:space="preserve">Controls, Personal Protective </w:t>
            </w:r>
            <w:r w:rsidR="00954ED1" w:rsidRPr="00844C1A">
              <w:rPr>
                <w:rFonts w:ascii="Arial" w:hAnsi="Arial" w:cs="Arial"/>
                <w:sz w:val="20"/>
                <w:szCs w:val="20"/>
              </w:rPr>
              <w:t>Equipment (PPE) &amp; Comments</w:t>
            </w:r>
          </w:p>
        </w:tc>
      </w:tr>
      <w:tr w:rsidR="00954ED1" w:rsidRPr="00844C1A" w:rsidTr="00954ED1">
        <w:trPr>
          <w:trHeight w:val="294"/>
        </w:trPr>
        <w:tc>
          <w:tcPr>
            <w:tcW w:w="4678" w:type="dxa"/>
          </w:tcPr>
          <w:p w:rsidR="00954ED1" w:rsidRPr="00844C1A" w:rsidRDefault="00954ED1" w:rsidP="006324C9">
            <w:pPr>
              <w:rPr>
                <w:rFonts w:ascii="Arial" w:hAnsi="Arial" w:cs="Arial"/>
                <w:sz w:val="20"/>
                <w:szCs w:val="20"/>
              </w:rPr>
            </w:pPr>
          </w:p>
        </w:tc>
        <w:tc>
          <w:tcPr>
            <w:tcW w:w="8363" w:type="dxa"/>
          </w:tcPr>
          <w:p w:rsidR="00954ED1" w:rsidRPr="00844C1A" w:rsidRDefault="00954ED1" w:rsidP="006324C9">
            <w:pPr>
              <w:rPr>
                <w:rFonts w:ascii="Arial" w:hAnsi="Arial" w:cs="Arial"/>
                <w:sz w:val="20"/>
                <w:szCs w:val="20"/>
              </w:rPr>
            </w:pPr>
          </w:p>
        </w:tc>
      </w:tr>
    </w:tbl>
    <w:p w:rsidR="00077EBB" w:rsidRPr="00844C1A" w:rsidRDefault="00077EBB" w:rsidP="00FC3010">
      <w:pPr>
        <w:spacing w:after="0" w:line="240" w:lineRule="auto"/>
        <w:rPr>
          <w:rFonts w:ascii="Arial" w:eastAsia="Times New Roman" w:hAnsi="Arial" w:cs="Arial"/>
          <w:b/>
          <w:bCs/>
          <w:color w:val="000000"/>
          <w:sz w:val="20"/>
          <w:szCs w:val="20"/>
          <w:lang w:eastAsia="en-CA"/>
        </w:rPr>
        <w:sectPr w:rsidR="00077EBB" w:rsidRPr="00844C1A" w:rsidSect="00077EBB">
          <w:pgSz w:w="15840" w:h="12240" w:orient="landscape"/>
          <w:pgMar w:top="1440" w:right="1440" w:bottom="1440" w:left="1440" w:header="708" w:footer="708" w:gutter="0"/>
          <w:cols w:space="708"/>
          <w:docGrid w:linePitch="360"/>
        </w:sectPr>
      </w:pPr>
    </w:p>
    <w:p w:rsidR="00D215E7" w:rsidRPr="00844C1A" w:rsidRDefault="00E94ECD" w:rsidP="00FC3010">
      <w:pPr>
        <w:spacing w:after="0" w:line="240" w:lineRule="auto"/>
        <w:rPr>
          <w:rFonts w:ascii="Arial" w:eastAsia="Times New Roman" w:hAnsi="Arial" w:cs="Arial"/>
          <w:b/>
          <w:bCs/>
          <w:color w:val="000000"/>
          <w:sz w:val="20"/>
          <w:szCs w:val="20"/>
          <w:lang w:eastAsia="en-CA"/>
        </w:rPr>
      </w:pPr>
      <w:r w:rsidRPr="00844C1A">
        <w:rPr>
          <w:rFonts w:ascii="Arial" w:eastAsia="Times New Roman" w:hAnsi="Arial" w:cs="Arial"/>
          <w:b/>
          <w:bCs/>
          <w:color w:val="000000"/>
          <w:sz w:val="20"/>
          <w:szCs w:val="20"/>
          <w:lang w:eastAsia="en-CA"/>
        </w:rPr>
        <w:lastRenderedPageBreak/>
        <w:t>9</w:t>
      </w:r>
      <w:r w:rsidR="00D215E7" w:rsidRPr="00844C1A">
        <w:rPr>
          <w:rFonts w:ascii="Arial" w:eastAsia="Times New Roman" w:hAnsi="Arial" w:cs="Arial"/>
          <w:b/>
          <w:bCs/>
          <w:color w:val="000000"/>
          <w:sz w:val="20"/>
          <w:szCs w:val="20"/>
          <w:lang w:eastAsia="en-CA"/>
        </w:rPr>
        <w:t>. GENERAL SAFETY CONCERNS</w:t>
      </w:r>
    </w:p>
    <w:p w:rsidR="00D215E7" w:rsidRPr="00844C1A" w:rsidRDefault="00D215E7" w:rsidP="00FC3010">
      <w:pPr>
        <w:spacing w:after="0" w:line="240" w:lineRule="auto"/>
        <w:rPr>
          <w:rFonts w:ascii="Arial" w:eastAsia="Times New Roman" w:hAnsi="Arial" w:cs="Arial"/>
          <w:b/>
          <w:bCs/>
          <w:color w:val="000000"/>
          <w:sz w:val="20"/>
          <w:szCs w:val="20"/>
          <w:lang w:eastAsia="en-CA"/>
        </w:rPr>
      </w:pPr>
    </w:p>
    <w:p w:rsidR="00F41407" w:rsidRPr="00844C1A" w:rsidRDefault="00CC735D" w:rsidP="00CC735D">
      <w:pPr>
        <w:rPr>
          <w:rFonts w:ascii="Arial" w:hAnsi="Arial" w:cs="Arial"/>
          <w:sz w:val="20"/>
          <w:szCs w:val="20"/>
        </w:rPr>
      </w:pPr>
      <w:r w:rsidRPr="00844C1A">
        <w:rPr>
          <w:rFonts w:ascii="Arial" w:hAnsi="Arial" w:cs="Arial"/>
          <w:sz w:val="20"/>
          <w:szCs w:val="20"/>
        </w:rPr>
        <w:t xml:space="preserve">List any general safety concerns for the workshop or experiment and indicate how they </w:t>
      </w:r>
      <w:proofErr w:type="gramStart"/>
      <w:r w:rsidRPr="00844C1A">
        <w:rPr>
          <w:rFonts w:ascii="Arial" w:hAnsi="Arial" w:cs="Arial"/>
          <w:sz w:val="20"/>
          <w:szCs w:val="20"/>
        </w:rPr>
        <w:t>will be handled</w:t>
      </w:r>
      <w:proofErr w:type="gramEnd"/>
      <w:r w:rsidRPr="00844C1A">
        <w:rPr>
          <w:rFonts w:ascii="Arial" w:hAnsi="Arial" w:cs="Arial"/>
          <w:sz w:val="20"/>
          <w:szCs w:val="20"/>
        </w:rPr>
        <w:t>.  High risk</w:t>
      </w:r>
      <w:r w:rsidR="00844C1A" w:rsidRPr="00844C1A">
        <w:rPr>
          <w:rFonts w:ascii="Arial" w:hAnsi="Arial" w:cs="Arial"/>
          <w:sz w:val="20"/>
          <w:szCs w:val="20"/>
        </w:rPr>
        <w:t xml:space="preserve">s steps </w:t>
      </w:r>
      <w:proofErr w:type="gramStart"/>
      <w:r w:rsidR="00844C1A" w:rsidRPr="00844C1A">
        <w:rPr>
          <w:rFonts w:ascii="Arial" w:hAnsi="Arial" w:cs="Arial"/>
          <w:sz w:val="20"/>
          <w:szCs w:val="20"/>
        </w:rPr>
        <w:t>should be presented</w:t>
      </w:r>
      <w:proofErr w:type="gramEnd"/>
      <w:r w:rsidR="00844C1A" w:rsidRPr="00844C1A">
        <w:rPr>
          <w:rFonts w:ascii="Arial" w:hAnsi="Arial" w:cs="Arial"/>
          <w:sz w:val="20"/>
          <w:szCs w:val="20"/>
        </w:rPr>
        <w:t xml:space="preserve"> in the</w:t>
      </w:r>
      <w:r w:rsidRPr="00844C1A">
        <w:rPr>
          <w:rFonts w:ascii="Arial" w:hAnsi="Arial" w:cs="Arial"/>
          <w:sz w:val="20"/>
          <w:szCs w:val="20"/>
        </w:rPr>
        <w:t xml:space="preserve"> method section</w:t>
      </w:r>
      <w:r w:rsidR="00844C1A" w:rsidRPr="00844C1A">
        <w:rPr>
          <w:rFonts w:ascii="Arial" w:hAnsi="Arial" w:cs="Arial"/>
          <w:sz w:val="20"/>
          <w:szCs w:val="20"/>
        </w:rPr>
        <w:t xml:space="preserve"> which follows later in this document</w:t>
      </w:r>
      <w:r w:rsidRPr="00844C1A">
        <w:rPr>
          <w:rFonts w:ascii="Arial" w:hAnsi="Arial" w:cs="Arial"/>
          <w:sz w:val="20"/>
          <w:szCs w:val="20"/>
        </w:rPr>
        <w:t>.</w:t>
      </w:r>
    </w:p>
    <w:p w:rsidR="00F41407" w:rsidRPr="00844C1A" w:rsidRDefault="00CC735D" w:rsidP="00FC3010">
      <w:pPr>
        <w:spacing w:after="0" w:line="240" w:lineRule="auto"/>
        <w:rPr>
          <w:rFonts w:ascii="Arial" w:eastAsia="Times New Roman" w:hAnsi="Arial" w:cs="Arial"/>
          <w:bCs/>
          <w:i/>
          <w:color w:val="000000"/>
          <w:sz w:val="20"/>
          <w:szCs w:val="20"/>
          <w:lang w:eastAsia="en-CA"/>
        </w:rPr>
      </w:pPr>
      <w:proofErr w:type="gramStart"/>
      <w:r w:rsidRPr="00844C1A">
        <w:rPr>
          <w:rFonts w:ascii="Arial" w:eastAsia="Times New Roman" w:hAnsi="Arial" w:cs="Arial"/>
          <w:bCs/>
          <w:i/>
          <w:color w:val="000000"/>
          <w:sz w:val="20"/>
          <w:szCs w:val="20"/>
          <w:lang w:eastAsia="en-CA"/>
        </w:rPr>
        <w:t>e.g</w:t>
      </w:r>
      <w:proofErr w:type="gramEnd"/>
      <w:r w:rsidRPr="00844C1A">
        <w:rPr>
          <w:rFonts w:ascii="Arial" w:eastAsia="Times New Roman" w:hAnsi="Arial" w:cs="Arial"/>
          <w:bCs/>
          <w:i/>
          <w:color w:val="000000"/>
          <w:sz w:val="20"/>
          <w:szCs w:val="20"/>
          <w:lang w:eastAsia="en-CA"/>
        </w:rPr>
        <w:t xml:space="preserve">. </w:t>
      </w:r>
      <w:r w:rsidR="00F41407" w:rsidRPr="00844C1A">
        <w:rPr>
          <w:rFonts w:ascii="Arial" w:eastAsia="Times New Roman" w:hAnsi="Arial" w:cs="Arial"/>
          <w:bCs/>
          <w:i/>
          <w:color w:val="000000"/>
          <w:sz w:val="20"/>
          <w:szCs w:val="20"/>
          <w:lang w:eastAsia="en-CA"/>
        </w:rPr>
        <w:t xml:space="preserve">Almost all chemicals can cause irritation. Wear full PPE including splash goggles, gloves, </w:t>
      </w:r>
      <w:proofErr w:type="spellStart"/>
      <w:r w:rsidR="00F41407" w:rsidRPr="00844C1A">
        <w:rPr>
          <w:rFonts w:ascii="Arial" w:eastAsia="Times New Roman" w:hAnsi="Arial" w:cs="Arial"/>
          <w:bCs/>
          <w:i/>
          <w:color w:val="000000"/>
          <w:sz w:val="20"/>
          <w:szCs w:val="20"/>
          <w:lang w:eastAsia="en-CA"/>
        </w:rPr>
        <w:t>labcoat</w:t>
      </w:r>
      <w:proofErr w:type="spellEnd"/>
      <w:r w:rsidR="00F41407" w:rsidRPr="00844C1A">
        <w:rPr>
          <w:rFonts w:ascii="Arial" w:eastAsia="Times New Roman" w:hAnsi="Arial" w:cs="Arial"/>
          <w:bCs/>
          <w:i/>
          <w:color w:val="000000"/>
          <w:sz w:val="20"/>
          <w:szCs w:val="20"/>
          <w:lang w:eastAsia="en-CA"/>
        </w:rPr>
        <w:t xml:space="preserve"> and </w:t>
      </w:r>
      <w:proofErr w:type="gramStart"/>
      <w:r w:rsidR="00F41407" w:rsidRPr="00844C1A">
        <w:rPr>
          <w:rFonts w:ascii="Arial" w:eastAsia="Times New Roman" w:hAnsi="Arial" w:cs="Arial"/>
          <w:bCs/>
          <w:i/>
          <w:color w:val="000000"/>
          <w:sz w:val="20"/>
          <w:szCs w:val="20"/>
          <w:lang w:eastAsia="en-CA"/>
        </w:rPr>
        <w:t>close toed</w:t>
      </w:r>
      <w:proofErr w:type="gramEnd"/>
      <w:r w:rsidR="00F41407" w:rsidRPr="00844C1A">
        <w:rPr>
          <w:rFonts w:ascii="Arial" w:eastAsia="Times New Roman" w:hAnsi="Arial" w:cs="Arial"/>
          <w:bCs/>
          <w:i/>
          <w:color w:val="000000"/>
          <w:sz w:val="20"/>
          <w:szCs w:val="20"/>
          <w:lang w:eastAsia="en-CA"/>
        </w:rPr>
        <w:t xml:space="preserve"> shoes for the whole experiment.</w:t>
      </w:r>
    </w:p>
    <w:p w:rsidR="00F41407" w:rsidRPr="00844C1A" w:rsidRDefault="00F41407" w:rsidP="00FC3010">
      <w:pPr>
        <w:spacing w:after="0" w:line="240" w:lineRule="auto"/>
        <w:rPr>
          <w:rFonts w:ascii="Arial" w:eastAsia="Times New Roman" w:hAnsi="Arial" w:cs="Arial"/>
          <w:b/>
          <w:bCs/>
          <w:color w:val="000000"/>
          <w:sz w:val="20"/>
          <w:szCs w:val="20"/>
          <w:lang w:eastAsia="en-CA"/>
        </w:rPr>
      </w:pPr>
    </w:p>
    <w:p w:rsidR="00D215E7" w:rsidRPr="00844C1A" w:rsidRDefault="00E94ECD" w:rsidP="00FC3010">
      <w:pPr>
        <w:spacing w:after="0" w:line="240" w:lineRule="auto"/>
        <w:rPr>
          <w:rFonts w:ascii="Arial" w:eastAsia="Times New Roman" w:hAnsi="Arial" w:cs="Arial"/>
          <w:b/>
          <w:bCs/>
          <w:color w:val="000000"/>
          <w:sz w:val="20"/>
          <w:szCs w:val="20"/>
          <w:lang w:eastAsia="en-CA"/>
        </w:rPr>
      </w:pPr>
      <w:r w:rsidRPr="00844C1A">
        <w:rPr>
          <w:rFonts w:ascii="Arial" w:eastAsia="Times New Roman" w:hAnsi="Arial" w:cs="Arial"/>
          <w:b/>
          <w:bCs/>
          <w:color w:val="000000"/>
          <w:sz w:val="20"/>
          <w:szCs w:val="20"/>
          <w:lang w:eastAsia="en-CA"/>
        </w:rPr>
        <w:t>10</w:t>
      </w:r>
      <w:r w:rsidR="00D215E7" w:rsidRPr="00844C1A">
        <w:rPr>
          <w:rFonts w:ascii="Arial" w:eastAsia="Times New Roman" w:hAnsi="Arial" w:cs="Arial"/>
          <w:b/>
          <w:bCs/>
          <w:color w:val="000000"/>
          <w:sz w:val="20"/>
          <w:szCs w:val="20"/>
          <w:lang w:eastAsia="en-CA"/>
        </w:rPr>
        <w:t>. EMERGENCY SHUT DOWN PROCEDURE</w:t>
      </w:r>
    </w:p>
    <w:p w:rsidR="00D215E7" w:rsidRPr="00844C1A" w:rsidRDefault="00D215E7" w:rsidP="00FC3010">
      <w:pPr>
        <w:spacing w:after="0" w:line="240" w:lineRule="auto"/>
        <w:rPr>
          <w:rFonts w:ascii="Arial" w:eastAsia="Times New Roman" w:hAnsi="Arial" w:cs="Arial"/>
          <w:b/>
          <w:bCs/>
          <w:color w:val="000000"/>
          <w:sz w:val="20"/>
          <w:szCs w:val="20"/>
          <w:lang w:eastAsia="en-CA"/>
        </w:rPr>
      </w:pPr>
    </w:p>
    <w:p w:rsidR="00CC735D" w:rsidRPr="00844C1A" w:rsidRDefault="00CC735D" w:rsidP="00FC3010">
      <w:pPr>
        <w:spacing w:after="0" w:line="240" w:lineRule="auto"/>
        <w:rPr>
          <w:rFonts w:ascii="Arial" w:eastAsia="Times New Roman" w:hAnsi="Arial" w:cs="Arial"/>
          <w:bCs/>
          <w:color w:val="000000"/>
          <w:sz w:val="20"/>
          <w:szCs w:val="20"/>
          <w:lang w:eastAsia="en-CA"/>
        </w:rPr>
      </w:pPr>
      <w:r w:rsidRPr="00844C1A">
        <w:rPr>
          <w:rFonts w:ascii="Arial" w:eastAsia="Times New Roman" w:hAnsi="Arial" w:cs="Arial"/>
          <w:bCs/>
          <w:color w:val="000000"/>
          <w:sz w:val="20"/>
          <w:szCs w:val="20"/>
          <w:lang w:eastAsia="en-CA"/>
        </w:rPr>
        <w:t>What is the emergency shutdown procedure in case of a fire drill, evacuation, etc.?</w:t>
      </w:r>
    </w:p>
    <w:p w:rsidR="00CC735D" w:rsidRPr="00844C1A" w:rsidRDefault="00CC735D" w:rsidP="00FC3010">
      <w:pPr>
        <w:spacing w:after="0" w:line="240" w:lineRule="auto"/>
        <w:rPr>
          <w:rFonts w:ascii="Arial" w:eastAsia="Times New Roman" w:hAnsi="Arial" w:cs="Arial"/>
          <w:b/>
          <w:bCs/>
          <w:color w:val="000000"/>
          <w:sz w:val="20"/>
          <w:szCs w:val="20"/>
          <w:lang w:eastAsia="en-CA"/>
        </w:rPr>
      </w:pPr>
    </w:p>
    <w:p w:rsidR="00CC735D" w:rsidRPr="00844C1A" w:rsidRDefault="00CC735D" w:rsidP="00FC3010">
      <w:pPr>
        <w:spacing w:after="0" w:line="240" w:lineRule="auto"/>
        <w:rPr>
          <w:rFonts w:ascii="Arial" w:eastAsia="Times New Roman" w:hAnsi="Arial" w:cs="Arial"/>
          <w:bCs/>
          <w:i/>
          <w:color w:val="000000"/>
          <w:sz w:val="20"/>
          <w:szCs w:val="20"/>
          <w:lang w:eastAsia="en-CA"/>
        </w:rPr>
      </w:pPr>
      <w:proofErr w:type="gramStart"/>
      <w:r w:rsidRPr="00844C1A">
        <w:rPr>
          <w:rFonts w:ascii="Arial" w:eastAsia="Times New Roman" w:hAnsi="Arial" w:cs="Arial"/>
          <w:bCs/>
          <w:i/>
          <w:color w:val="000000"/>
          <w:sz w:val="20"/>
          <w:szCs w:val="20"/>
          <w:lang w:eastAsia="en-CA"/>
        </w:rPr>
        <w:t>e.g</w:t>
      </w:r>
      <w:proofErr w:type="gramEnd"/>
      <w:r w:rsidRPr="00844C1A">
        <w:rPr>
          <w:rFonts w:ascii="Arial" w:eastAsia="Times New Roman" w:hAnsi="Arial" w:cs="Arial"/>
          <w:bCs/>
          <w:i/>
          <w:color w:val="000000"/>
          <w:sz w:val="20"/>
          <w:szCs w:val="20"/>
          <w:lang w:eastAsia="en-CA"/>
        </w:rPr>
        <w:t xml:space="preserve">. Turn off hotplate and lower sash on </w:t>
      </w:r>
      <w:proofErr w:type="spellStart"/>
      <w:r w:rsidRPr="00844C1A">
        <w:rPr>
          <w:rFonts w:ascii="Arial" w:eastAsia="Times New Roman" w:hAnsi="Arial" w:cs="Arial"/>
          <w:bCs/>
          <w:i/>
          <w:color w:val="000000"/>
          <w:sz w:val="20"/>
          <w:szCs w:val="20"/>
          <w:lang w:eastAsia="en-CA"/>
        </w:rPr>
        <w:t>fumehood</w:t>
      </w:r>
      <w:proofErr w:type="spellEnd"/>
      <w:r w:rsidRPr="00844C1A">
        <w:rPr>
          <w:rFonts w:ascii="Arial" w:eastAsia="Times New Roman" w:hAnsi="Arial" w:cs="Arial"/>
          <w:bCs/>
          <w:i/>
          <w:color w:val="000000"/>
          <w:sz w:val="20"/>
          <w:szCs w:val="20"/>
          <w:lang w:eastAsia="en-CA"/>
        </w:rPr>
        <w:t>. Leave lab ensuring door is closed.</w:t>
      </w:r>
    </w:p>
    <w:p w:rsidR="00D215E7" w:rsidRPr="00844C1A" w:rsidRDefault="00D215E7" w:rsidP="00FC3010">
      <w:pPr>
        <w:spacing w:after="0" w:line="240" w:lineRule="auto"/>
        <w:rPr>
          <w:rFonts w:ascii="Arial" w:eastAsia="Times New Roman" w:hAnsi="Arial" w:cs="Arial"/>
          <w:b/>
          <w:bCs/>
          <w:color w:val="000000"/>
          <w:sz w:val="20"/>
          <w:szCs w:val="20"/>
          <w:lang w:eastAsia="en-CA"/>
        </w:rPr>
      </w:pPr>
    </w:p>
    <w:p w:rsidR="00FC3010" w:rsidRPr="00844C1A" w:rsidRDefault="00E94ECD" w:rsidP="00FC3010">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11</w:t>
      </w:r>
      <w:r w:rsidR="00FC3010" w:rsidRPr="00844C1A">
        <w:rPr>
          <w:rFonts w:ascii="Arial" w:eastAsia="Times New Roman" w:hAnsi="Arial" w:cs="Arial"/>
          <w:b/>
          <w:bCs/>
          <w:color w:val="000000"/>
          <w:sz w:val="20"/>
          <w:szCs w:val="20"/>
          <w:lang w:eastAsia="en-CA"/>
        </w:rPr>
        <w:t>. METHOD:</w:t>
      </w:r>
    </w:p>
    <w:p w:rsidR="00954ED1" w:rsidRPr="00844C1A" w:rsidRDefault="00954ED1" w:rsidP="00954ED1">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Briefly describe steps in your procedure here.</w:t>
      </w:r>
      <w:r w:rsidR="00842D14" w:rsidRPr="00844C1A">
        <w:rPr>
          <w:rFonts w:ascii="Arial" w:eastAsia="Times New Roman" w:hAnsi="Arial" w:cs="Arial"/>
          <w:color w:val="000000"/>
          <w:sz w:val="20"/>
          <w:szCs w:val="20"/>
          <w:lang w:eastAsia="en-CA"/>
        </w:rPr>
        <w:t xml:space="preserve"> This section </w:t>
      </w:r>
      <w:proofErr w:type="gramStart"/>
      <w:r w:rsidR="00842D14" w:rsidRPr="00844C1A">
        <w:rPr>
          <w:rFonts w:ascii="Arial" w:eastAsia="Times New Roman" w:hAnsi="Arial" w:cs="Arial"/>
          <w:color w:val="000000"/>
          <w:sz w:val="20"/>
          <w:szCs w:val="20"/>
          <w:lang w:eastAsia="en-CA"/>
        </w:rPr>
        <w:t>may also be done</w:t>
      </w:r>
      <w:proofErr w:type="gramEnd"/>
      <w:r w:rsidR="00842D14" w:rsidRPr="00844C1A">
        <w:rPr>
          <w:rFonts w:ascii="Arial" w:eastAsia="Times New Roman" w:hAnsi="Arial" w:cs="Arial"/>
          <w:color w:val="000000"/>
          <w:sz w:val="20"/>
          <w:szCs w:val="20"/>
          <w:lang w:eastAsia="en-CA"/>
        </w:rPr>
        <w:t xml:space="preserve"> as a flowchart if desired. Make sure to h</w:t>
      </w:r>
      <w:r w:rsidR="00F21009" w:rsidRPr="00844C1A">
        <w:rPr>
          <w:rFonts w:ascii="Arial" w:eastAsia="Times New Roman" w:hAnsi="Arial" w:cs="Arial"/>
          <w:color w:val="000000"/>
          <w:sz w:val="20"/>
          <w:szCs w:val="20"/>
          <w:lang w:eastAsia="en-CA"/>
        </w:rPr>
        <w:t>ighlight high risks steps</w:t>
      </w:r>
    </w:p>
    <w:p w:rsidR="00954ED1" w:rsidRPr="00844C1A" w:rsidRDefault="00954ED1" w:rsidP="00954ED1">
      <w:pPr>
        <w:spacing w:after="0" w:line="240" w:lineRule="auto"/>
        <w:rPr>
          <w:rFonts w:ascii="Arial" w:eastAsia="Times New Roman" w:hAnsi="Arial" w:cs="Arial"/>
          <w:color w:val="000000"/>
          <w:sz w:val="20"/>
          <w:szCs w:val="20"/>
          <w:lang w:eastAsia="en-CA"/>
        </w:rPr>
      </w:pPr>
    </w:p>
    <w:p w:rsidR="00FC3010" w:rsidRPr="00844C1A" w:rsidRDefault="00954ED1" w:rsidP="00954ED1">
      <w:pPr>
        <w:pStyle w:val="ListParagraph"/>
        <w:numPr>
          <w:ilvl w:val="0"/>
          <w:numId w:val="1"/>
        </w:numPr>
        <w:spacing w:after="0" w:line="240" w:lineRule="auto"/>
        <w:rPr>
          <w:rFonts w:ascii="Arial" w:eastAsia="Times New Roman" w:hAnsi="Arial" w:cs="Arial"/>
          <w:i/>
          <w:color w:val="000000"/>
          <w:sz w:val="20"/>
          <w:szCs w:val="20"/>
          <w:lang w:eastAsia="en-CA"/>
        </w:rPr>
      </w:pPr>
      <w:r w:rsidRPr="00844C1A">
        <w:rPr>
          <w:rFonts w:ascii="Arial" w:eastAsia="Times New Roman" w:hAnsi="Arial" w:cs="Arial"/>
          <w:i/>
          <w:color w:val="000000"/>
          <w:sz w:val="20"/>
          <w:szCs w:val="20"/>
          <w:lang w:eastAsia="en-CA"/>
        </w:rPr>
        <w:t xml:space="preserve">Add acid to water, </w:t>
      </w:r>
      <w:r w:rsidRPr="00844C1A">
        <w:rPr>
          <w:rFonts w:ascii="Arial" w:eastAsia="Times New Roman" w:hAnsi="Arial" w:cs="Arial"/>
          <w:i/>
          <w:color w:val="000000"/>
          <w:sz w:val="20"/>
          <w:szCs w:val="20"/>
          <w:u w:val="single"/>
          <w:lang w:eastAsia="en-CA"/>
        </w:rPr>
        <w:t xml:space="preserve">never </w:t>
      </w:r>
      <w:r w:rsidRPr="00844C1A">
        <w:rPr>
          <w:rFonts w:ascii="Arial" w:eastAsia="Times New Roman" w:hAnsi="Arial" w:cs="Arial"/>
          <w:i/>
          <w:color w:val="000000"/>
          <w:sz w:val="20"/>
          <w:szCs w:val="20"/>
          <w:lang w:eastAsia="en-CA"/>
        </w:rPr>
        <w:t>water to acid</w:t>
      </w:r>
    </w:p>
    <w:p w:rsidR="00954ED1" w:rsidRPr="00844C1A" w:rsidRDefault="00954ED1" w:rsidP="00954ED1">
      <w:pPr>
        <w:pStyle w:val="ListParagraph"/>
        <w:numPr>
          <w:ilvl w:val="0"/>
          <w:numId w:val="1"/>
        </w:numPr>
        <w:spacing w:after="0" w:line="240" w:lineRule="auto"/>
        <w:rPr>
          <w:rFonts w:ascii="Arial" w:eastAsia="Times New Roman" w:hAnsi="Arial" w:cs="Arial"/>
          <w:i/>
          <w:color w:val="000000"/>
          <w:sz w:val="20"/>
          <w:szCs w:val="20"/>
          <w:lang w:eastAsia="en-CA"/>
        </w:rPr>
      </w:pPr>
      <w:r w:rsidRPr="00844C1A">
        <w:rPr>
          <w:rFonts w:ascii="Arial" w:eastAsia="Times New Roman" w:hAnsi="Arial" w:cs="Arial"/>
          <w:i/>
          <w:color w:val="000000"/>
          <w:sz w:val="20"/>
          <w:szCs w:val="20"/>
          <w:lang w:eastAsia="en-CA"/>
        </w:rPr>
        <w:t xml:space="preserve">Handle acetone only in the </w:t>
      </w:r>
      <w:proofErr w:type="spellStart"/>
      <w:r w:rsidRPr="00844C1A">
        <w:rPr>
          <w:rFonts w:ascii="Arial" w:eastAsia="Times New Roman" w:hAnsi="Arial" w:cs="Arial"/>
          <w:i/>
          <w:color w:val="000000"/>
          <w:sz w:val="20"/>
          <w:szCs w:val="20"/>
          <w:lang w:eastAsia="en-CA"/>
        </w:rPr>
        <w:t>fumehood</w:t>
      </w:r>
      <w:proofErr w:type="spellEnd"/>
      <w:r w:rsidRPr="00844C1A">
        <w:rPr>
          <w:rFonts w:ascii="Arial" w:eastAsia="Times New Roman" w:hAnsi="Arial" w:cs="Arial"/>
          <w:i/>
          <w:color w:val="000000"/>
          <w:sz w:val="20"/>
          <w:szCs w:val="20"/>
          <w:lang w:eastAsia="en-CA"/>
        </w:rPr>
        <w:t xml:space="preserve">. Maximum quantity of acetone to </w:t>
      </w:r>
      <w:proofErr w:type="gramStart"/>
      <w:r w:rsidRPr="00844C1A">
        <w:rPr>
          <w:rFonts w:ascii="Arial" w:eastAsia="Times New Roman" w:hAnsi="Arial" w:cs="Arial"/>
          <w:i/>
          <w:color w:val="000000"/>
          <w:sz w:val="20"/>
          <w:szCs w:val="20"/>
          <w:lang w:eastAsia="en-CA"/>
        </w:rPr>
        <w:t>be used</w:t>
      </w:r>
      <w:proofErr w:type="gramEnd"/>
      <w:r w:rsidRPr="00844C1A">
        <w:rPr>
          <w:rFonts w:ascii="Arial" w:eastAsia="Times New Roman" w:hAnsi="Arial" w:cs="Arial"/>
          <w:i/>
          <w:color w:val="000000"/>
          <w:sz w:val="20"/>
          <w:szCs w:val="20"/>
          <w:lang w:eastAsia="en-CA"/>
        </w:rPr>
        <w:t xml:space="preserve"> is 10 </w:t>
      </w:r>
      <w:proofErr w:type="spellStart"/>
      <w:r w:rsidRPr="00844C1A">
        <w:rPr>
          <w:rFonts w:ascii="Arial" w:eastAsia="Times New Roman" w:hAnsi="Arial" w:cs="Arial"/>
          <w:i/>
          <w:color w:val="000000"/>
          <w:sz w:val="20"/>
          <w:szCs w:val="20"/>
          <w:lang w:eastAsia="en-CA"/>
        </w:rPr>
        <w:t>mL.</w:t>
      </w:r>
      <w:proofErr w:type="spellEnd"/>
    </w:p>
    <w:p w:rsidR="00954ED1" w:rsidRPr="00844C1A" w:rsidRDefault="00954ED1" w:rsidP="00954ED1">
      <w:pPr>
        <w:spacing w:after="0" w:line="240" w:lineRule="auto"/>
        <w:rPr>
          <w:rFonts w:ascii="Arial" w:eastAsia="Times New Roman" w:hAnsi="Arial" w:cs="Arial"/>
          <w:sz w:val="20"/>
          <w:szCs w:val="20"/>
          <w:lang w:eastAsia="en-CA"/>
        </w:rPr>
      </w:pPr>
    </w:p>
    <w:p w:rsidR="00F21009" w:rsidRPr="00844C1A" w:rsidRDefault="00F21009" w:rsidP="00954ED1">
      <w:pPr>
        <w:spacing w:after="0" w:line="240" w:lineRule="auto"/>
        <w:rPr>
          <w:rFonts w:ascii="Arial" w:eastAsia="Times New Roman" w:hAnsi="Arial" w:cs="Arial"/>
          <w:i/>
          <w:sz w:val="20"/>
          <w:szCs w:val="20"/>
          <w:lang w:eastAsia="en-CA"/>
        </w:rPr>
      </w:pPr>
      <w:proofErr w:type="gramStart"/>
      <w:r w:rsidRPr="00844C1A">
        <w:rPr>
          <w:rFonts w:ascii="Arial" w:eastAsia="Times New Roman" w:hAnsi="Arial" w:cs="Arial"/>
          <w:i/>
          <w:sz w:val="20"/>
          <w:szCs w:val="20"/>
          <w:lang w:eastAsia="en-CA"/>
        </w:rPr>
        <w:t>High risk</w:t>
      </w:r>
      <w:proofErr w:type="gramEnd"/>
      <w:r w:rsidRPr="00844C1A">
        <w:rPr>
          <w:rFonts w:ascii="Arial" w:eastAsia="Times New Roman" w:hAnsi="Arial" w:cs="Arial"/>
          <w:i/>
          <w:sz w:val="20"/>
          <w:szCs w:val="20"/>
          <w:lang w:eastAsia="en-CA"/>
        </w:rPr>
        <w:t xml:space="preserve"> steps</w:t>
      </w:r>
    </w:p>
    <w:p w:rsidR="00F21009" w:rsidRPr="00844C1A" w:rsidRDefault="00F21009" w:rsidP="00954ED1">
      <w:pPr>
        <w:spacing w:after="0" w:line="240" w:lineRule="auto"/>
        <w:rPr>
          <w:rFonts w:ascii="Arial" w:eastAsia="Times New Roman" w:hAnsi="Arial" w:cs="Arial"/>
          <w:i/>
          <w:sz w:val="20"/>
          <w:szCs w:val="20"/>
          <w:lang w:eastAsia="en-CA"/>
        </w:rPr>
      </w:pPr>
      <w:r w:rsidRPr="00844C1A">
        <w:rPr>
          <w:rFonts w:ascii="Arial" w:eastAsia="Times New Roman" w:hAnsi="Arial" w:cs="Arial"/>
          <w:i/>
          <w:sz w:val="20"/>
          <w:szCs w:val="20"/>
          <w:lang w:eastAsia="en-CA"/>
        </w:rPr>
        <w:tab/>
      </w:r>
      <w:proofErr w:type="gramStart"/>
      <w:r w:rsidRPr="00844C1A">
        <w:rPr>
          <w:rFonts w:ascii="Arial" w:eastAsia="Times New Roman" w:hAnsi="Arial" w:cs="Arial"/>
          <w:i/>
          <w:sz w:val="20"/>
          <w:szCs w:val="20"/>
          <w:lang w:eastAsia="en-CA"/>
        </w:rPr>
        <w:t>2</w:t>
      </w:r>
      <w:proofErr w:type="gramEnd"/>
      <w:r w:rsidRPr="00844C1A">
        <w:rPr>
          <w:rFonts w:ascii="Arial" w:eastAsia="Times New Roman" w:hAnsi="Arial" w:cs="Arial"/>
          <w:i/>
          <w:sz w:val="20"/>
          <w:szCs w:val="20"/>
          <w:lang w:eastAsia="en-CA"/>
        </w:rPr>
        <w:t xml:space="preserve"> –All steps involving Acetone should be handled in the </w:t>
      </w:r>
      <w:proofErr w:type="spellStart"/>
      <w:r w:rsidRPr="00844C1A">
        <w:rPr>
          <w:rFonts w:ascii="Arial" w:eastAsia="Times New Roman" w:hAnsi="Arial" w:cs="Arial"/>
          <w:i/>
          <w:sz w:val="20"/>
          <w:szCs w:val="20"/>
          <w:lang w:eastAsia="en-CA"/>
        </w:rPr>
        <w:t>fumehood</w:t>
      </w:r>
      <w:proofErr w:type="spellEnd"/>
    </w:p>
    <w:p w:rsidR="00F21009" w:rsidRPr="00844C1A" w:rsidRDefault="00F21009" w:rsidP="00954ED1">
      <w:pPr>
        <w:spacing w:after="0" w:line="240" w:lineRule="auto"/>
        <w:rPr>
          <w:rFonts w:ascii="Arial" w:eastAsia="Times New Roman" w:hAnsi="Arial" w:cs="Arial"/>
          <w:sz w:val="20"/>
          <w:szCs w:val="20"/>
          <w:lang w:eastAsia="en-CA"/>
        </w:rPr>
      </w:pPr>
    </w:p>
    <w:p w:rsidR="00E25C77" w:rsidRPr="00844C1A" w:rsidRDefault="00E94ECD" w:rsidP="00E25C77">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12</w:t>
      </w:r>
      <w:r w:rsidR="00E25C77" w:rsidRPr="00844C1A">
        <w:rPr>
          <w:rFonts w:ascii="Arial" w:eastAsia="Times New Roman" w:hAnsi="Arial" w:cs="Arial"/>
          <w:b/>
          <w:bCs/>
          <w:color w:val="000000"/>
          <w:sz w:val="20"/>
          <w:szCs w:val="20"/>
          <w:lang w:eastAsia="en-CA"/>
        </w:rPr>
        <w:t>. MEASUREMENT</w:t>
      </w:r>
      <w:r w:rsidR="00F21009" w:rsidRPr="00844C1A">
        <w:rPr>
          <w:rFonts w:ascii="Arial" w:eastAsia="Times New Roman" w:hAnsi="Arial" w:cs="Arial"/>
          <w:b/>
          <w:bCs/>
          <w:color w:val="000000"/>
          <w:sz w:val="20"/>
          <w:szCs w:val="20"/>
          <w:lang w:eastAsia="en-CA"/>
        </w:rPr>
        <w:t>/ANALYSIS</w:t>
      </w:r>
    </w:p>
    <w:p w:rsidR="00E25C77" w:rsidRPr="00844C1A" w:rsidRDefault="00E25C77" w:rsidP="00E25C77">
      <w:pPr>
        <w:spacing w:after="0" w:line="240" w:lineRule="auto"/>
        <w:rPr>
          <w:rFonts w:ascii="Arial" w:eastAsia="Times New Roman" w:hAnsi="Arial" w:cs="Arial"/>
          <w:color w:val="000000"/>
          <w:sz w:val="20"/>
          <w:szCs w:val="20"/>
          <w:lang w:eastAsia="en-CA"/>
        </w:rPr>
      </w:pPr>
    </w:p>
    <w:p w:rsidR="00F21009" w:rsidRPr="00844C1A" w:rsidRDefault="00F21009" w:rsidP="00842D14">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 xml:space="preserve">Describe what </w:t>
      </w:r>
      <w:proofErr w:type="gramStart"/>
      <w:r w:rsidRPr="00844C1A">
        <w:rPr>
          <w:rFonts w:ascii="Arial" w:eastAsia="Times New Roman" w:hAnsi="Arial" w:cs="Arial"/>
          <w:color w:val="000000"/>
          <w:sz w:val="20"/>
          <w:szCs w:val="20"/>
          <w:lang w:eastAsia="en-CA"/>
        </w:rPr>
        <w:t>will be measured</w:t>
      </w:r>
      <w:proofErr w:type="gramEnd"/>
      <w:r w:rsidRPr="00844C1A">
        <w:rPr>
          <w:rFonts w:ascii="Arial" w:eastAsia="Times New Roman" w:hAnsi="Arial" w:cs="Arial"/>
          <w:color w:val="000000"/>
          <w:sz w:val="20"/>
          <w:szCs w:val="20"/>
          <w:lang w:eastAsia="en-CA"/>
        </w:rPr>
        <w:t xml:space="preserve"> and how this will be analyzed. This </w:t>
      </w:r>
      <w:r w:rsidR="00842D14" w:rsidRPr="00844C1A">
        <w:rPr>
          <w:rFonts w:ascii="Arial" w:eastAsia="Times New Roman" w:hAnsi="Arial" w:cs="Arial"/>
          <w:color w:val="000000"/>
          <w:sz w:val="20"/>
          <w:szCs w:val="20"/>
          <w:lang w:eastAsia="en-CA"/>
        </w:rPr>
        <w:t xml:space="preserve">section </w:t>
      </w:r>
      <w:r w:rsidRPr="00844C1A">
        <w:rPr>
          <w:rFonts w:ascii="Arial" w:eastAsia="Times New Roman" w:hAnsi="Arial" w:cs="Arial"/>
          <w:color w:val="000000"/>
          <w:sz w:val="20"/>
          <w:szCs w:val="20"/>
          <w:lang w:eastAsia="en-CA"/>
        </w:rPr>
        <w:t xml:space="preserve">should </w:t>
      </w:r>
      <w:r w:rsidR="00842D14" w:rsidRPr="00844C1A">
        <w:rPr>
          <w:rFonts w:ascii="Arial" w:eastAsia="Times New Roman" w:hAnsi="Arial" w:cs="Arial"/>
          <w:color w:val="000000"/>
          <w:sz w:val="20"/>
          <w:szCs w:val="20"/>
          <w:lang w:eastAsia="en-CA"/>
        </w:rPr>
        <w:t xml:space="preserve">allow the reader </w:t>
      </w:r>
      <w:r w:rsidRPr="00844C1A">
        <w:rPr>
          <w:rFonts w:ascii="Arial" w:eastAsia="Times New Roman" w:hAnsi="Arial" w:cs="Arial"/>
          <w:color w:val="000000"/>
          <w:sz w:val="20"/>
          <w:szCs w:val="20"/>
          <w:lang w:eastAsia="en-CA"/>
        </w:rPr>
        <w:t>to</w:t>
      </w:r>
      <w:r w:rsidR="00842D14" w:rsidRPr="00844C1A">
        <w:rPr>
          <w:rFonts w:ascii="Arial" w:eastAsia="Times New Roman" w:hAnsi="Arial" w:cs="Arial"/>
          <w:color w:val="000000"/>
          <w:sz w:val="20"/>
          <w:szCs w:val="20"/>
          <w:lang w:eastAsia="en-CA"/>
        </w:rPr>
        <w:t xml:space="preserve"> understand</w:t>
      </w:r>
      <w:r w:rsidRPr="00844C1A">
        <w:rPr>
          <w:rFonts w:ascii="Arial" w:eastAsia="Times New Roman" w:hAnsi="Arial" w:cs="Arial"/>
          <w:color w:val="000000"/>
          <w:sz w:val="20"/>
          <w:szCs w:val="20"/>
          <w:lang w:eastAsia="en-CA"/>
        </w:rPr>
        <w:t xml:space="preserve"> the purpose of these experiments.</w:t>
      </w:r>
      <w:r w:rsidR="00842D14" w:rsidRPr="00844C1A">
        <w:rPr>
          <w:rFonts w:ascii="Arial" w:eastAsia="Times New Roman" w:hAnsi="Arial" w:cs="Arial"/>
          <w:color w:val="000000"/>
          <w:sz w:val="20"/>
          <w:szCs w:val="20"/>
          <w:lang w:eastAsia="en-CA"/>
        </w:rPr>
        <w:t xml:space="preserve"> This section </w:t>
      </w:r>
      <w:proofErr w:type="gramStart"/>
      <w:r w:rsidR="00842D14" w:rsidRPr="00844C1A">
        <w:rPr>
          <w:rFonts w:ascii="Arial" w:eastAsia="Times New Roman" w:hAnsi="Arial" w:cs="Arial"/>
          <w:color w:val="000000"/>
          <w:sz w:val="20"/>
          <w:szCs w:val="20"/>
          <w:lang w:eastAsia="en-CA"/>
        </w:rPr>
        <w:t>may also be done</w:t>
      </w:r>
      <w:proofErr w:type="gramEnd"/>
      <w:r w:rsidR="00842D14" w:rsidRPr="00844C1A">
        <w:rPr>
          <w:rFonts w:ascii="Arial" w:eastAsia="Times New Roman" w:hAnsi="Arial" w:cs="Arial"/>
          <w:color w:val="000000"/>
          <w:sz w:val="20"/>
          <w:szCs w:val="20"/>
          <w:lang w:eastAsia="en-CA"/>
        </w:rPr>
        <w:t xml:space="preserve"> as a flowchart if desired.</w:t>
      </w:r>
    </w:p>
    <w:p w:rsidR="00570D71" w:rsidRPr="00844C1A" w:rsidRDefault="00570D71" w:rsidP="00E25C77">
      <w:pPr>
        <w:spacing w:after="0" w:line="240" w:lineRule="auto"/>
        <w:rPr>
          <w:rFonts w:ascii="Arial" w:eastAsia="Times New Roman" w:hAnsi="Arial" w:cs="Arial"/>
          <w:color w:val="000000"/>
          <w:sz w:val="20"/>
          <w:szCs w:val="20"/>
          <w:lang w:eastAsia="en-CA"/>
        </w:rPr>
      </w:pPr>
    </w:p>
    <w:p w:rsidR="00570D71" w:rsidRPr="00844C1A" w:rsidRDefault="00570D71" w:rsidP="00E25C77">
      <w:pPr>
        <w:spacing w:after="0" w:line="240" w:lineRule="auto"/>
        <w:rPr>
          <w:rFonts w:ascii="Arial" w:eastAsia="Times New Roman" w:hAnsi="Arial" w:cs="Arial"/>
          <w:color w:val="000000"/>
          <w:sz w:val="20"/>
          <w:szCs w:val="20"/>
          <w:lang w:eastAsia="en-CA"/>
        </w:rPr>
      </w:pPr>
    </w:p>
    <w:p w:rsidR="006324C9" w:rsidRPr="00844C1A" w:rsidRDefault="006324C9" w:rsidP="00E25C77">
      <w:pPr>
        <w:spacing w:after="0" w:line="240" w:lineRule="auto"/>
        <w:rPr>
          <w:rFonts w:ascii="Arial" w:eastAsia="Times New Roman" w:hAnsi="Arial" w:cs="Arial"/>
          <w:color w:val="000000"/>
          <w:sz w:val="20"/>
          <w:szCs w:val="20"/>
          <w:lang w:eastAsia="en-CA"/>
        </w:rPr>
        <w:sectPr w:rsidR="006324C9" w:rsidRPr="00844C1A">
          <w:pgSz w:w="12240" w:h="15840"/>
          <w:pgMar w:top="1440" w:right="1440" w:bottom="1440" w:left="1440" w:header="708" w:footer="708" w:gutter="0"/>
          <w:cols w:space="708"/>
          <w:docGrid w:linePitch="360"/>
        </w:sectPr>
      </w:pPr>
    </w:p>
    <w:p w:rsidR="006324C9" w:rsidRDefault="006324C9" w:rsidP="006324C9">
      <w:pPr>
        <w:spacing w:after="0" w:line="240" w:lineRule="auto"/>
        <w:rPr>
          <w:rFonts w:ascii="Arial" w:eastAsia="Times New Roman" w:hAnsi="Arial" w:cs="Arial"/>
          <w:b/>
          <w:bCs/>
          <w:color w:val="000000"/>
          <w:sz w:val="20"/>
          <w:szCs w:val="20"/>
          <w:lang w:eastAsia="en-CA"/>
        </w:rPr>
      </w:pPr>
      <w:r w:rsidRPr="00844C1A">
        <w:rPr>
          <w:rFonts w:ascii="Arial" w:eastAsia="Times New Roman" w:hAnsi="Arial" w:cs="Arial"/>
          <w:b/>
          <w:bCs/>
          <w:color w:val="000000"/>
          <w:sz w:val="20"/>
          <w:szCs w:val="20"/>
          <w:lang w:eastAsia="en-CA"/>
        </w:rPr>
        <w:lastRenderedPageBreak/>
        <w:t xml:space="preserve">EXPERIMENTAL </w:t>
      </w:r>
      <w:r w:rsidR="00035DA6" w:rsidRPr="00844C1A">
        <w:rPr>
          <w:rFonts w:ascii="Arial" w:eastAsia="Times New Roman" w:hAnsi="Arial" w:cs="Arial"/>
          <w:b/>
          <w:bCs/>
          <w:color w:val="000000"/>
          <w:sz w:val="20"/>
          <w:szCs w:val="20"/>
          <w:lang w:eastAsia="en-CA"/>
        </w:rPr>
        <w:t>GUIDELINES</w:t>
      </w:r>
      <w:r w:rsidRPr="00844C1A">
        <w:rPr>
          <w:rFonts w:ascii="Arial" w:eastAsia="Times New Roman" w:hAnsi="Arial" w:cs="Arial"/>
          <w:b/>
          <w:bCs/>
          <w:color w:val="000000"/>
          <w:sz w:val="20"/>
          <w:szCs w:val="20"/>
          <w:lang w:eastAsia="en-CA"/>
        </w:rPr>
        <w:t xml:space="preserve"> APPROVAL SIGNATURES</w:t>
      </w:r>
    </w:p>
    <w:p w:rsidR="00690E65" w:rsidRDefault="00690E65" w:rsidP="006324C9">
      <w:pPr>
        <w:spacing w:after="0" w:line="240" w:lineRule="auto"/>
        <w:rPr>
          <w:rFonts w:ascii="Arial" w:eastAsia="Times New Roman" w:hAnsi="Arial" w:cs="Arial"/>
          <w:b/>
          <w:bCs/>
          <w:color w:val="000000"/>
          <w:sz w:val="20"/>
          <w:szCs w:val="20"/>
          <w:lang w:eastAsia="en-CA"/>
        </w:rPr>
      </w:pPr>
    </w:p>
    <w:p w:rsidR="00690E65" w:rsidRPr="00690E65" w:rsidRDefault="00690E65" w:rsidP="006324C9">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 xml:space="preserve">EXPERIMENT NAME: </w:t>
      </w:r>
      <w:r w:rsidRPr="00844C1A">
        <w:rPr>
          <w:rFonts w:ascii="Arial" w:eastAsia="Times New Roman" w:hAnsi="Arial" w:cs="Arial"/>
          <w:bCs/>
          <w:i/>
          <w:color w:val="000000"/>
          <w:sz w:val="20"/>
          <w:szCs w:val="20"/>
          <w:lang w:eastAsia="en-CA"/>
        </w:rPr>
        <w:t>Sample Guideline</w:t>
      </w:r>
      <w:r>
        <w:rPr>
          <w:rFonts w:ascii="Arial" w:eastAsia="Times New Roman" w:hAnsi="Arial" w:cs="Arial"/>
          <w:sz w:val="20"/>
          <w:szCs w:val="20"/>
          <w:lang w:eastAsia="en-CA"/>
        </w:rPr>
        <w:t>s</w:t>
      </w:r>
    </w:p>
    <w:p w:rsidR="00690E65" w:rsidRPr="00844C1A" w:rsidRDefault="00690E65" w:rsidP="006324C9">
      <w:pPr>
        <w:spacing w:after="0" w:line="240" w:lineRule="auto"/>
        <w:rPr>
          <w:rFonts w:ascii="Arial" w:eastAsia="Times New Roman" w:hAnsi="Arial" w:cs="Arial"/>
          <w:i/>
          <w:sz w:val="20"/>
          <w:szCs w:val="20"/>
          <w:lang w:eastAsia="en-CA"/>
        </w:rPr>
      </w:pPr>
    </w:p>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PRELIMINARY STAGE</w:t>
      </w:r>
    </w:p>
    <w:p w:rsidR="006324C9" w:rsidRPr="00844C1A" w:rsidRDefault="006324C9" w:rsidP="006324C9">
      <w:pPr>
        <w:spacing w:after="0" w:line="240" w:lineRule="auto"/>
        <w:rPr>
          <w:rFonts w:ascii="Arial" w:eastAsia="Times New Roman" w:hAnsi="Arial" w:cs="Arial"/>
          <w:sz w:val="20"/>
          <w:szCs w:val="20"/>
          <w:lang w:eastAsia="en-CA"/>
        </w:rPr>
      </w:pPr>
    </w:p>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I certify that all the information in this safety questionnaire is true to the best of my knowledge. Another questionnaire </w:t>
      </w:r>
      <w:proofErr w:type="gramStart"/>
      <w:r w:rsidRPr="00844C1A">
        <w:rPr>
          <w:rFonts w:ascii="Arial" w:eastAsia="Times New Roman" w:hAnsi="Arial" w:cs="Arial"/>
          <w:color w:val="000000"/>
          <w:sz w:val="20"/>
          <w:szCs w:val="20"/>
          <w:lang w:eastAsia="en-CA"/>
        </w:rPr>
        <w:t>will be submitted</w:t>
      </w:r>
      <w:proofErr w:type="gramEnd"/>
      <w:r w:rsidRPr="00844C1A">
        <w:rPr>
          <w:rFonts w:ascii="Arial" w:eastAsia="Times New Roman" w:hAnsi="Arial" w:cs="Arial"/>
          <w:color w:val="000000"/>
          <w:sz w:val="20"/>
          <w:szCs w:val="20"/>
          <w:lang w:eastAsia="en-CA"/>
        </w:rPr>
        <w:t xml:space="preserve"> if there are significant changes to equipment or experimental procedures.</w:t>
      </w:r>
    </w:p>
    <w:p w:rsidR="006324C9" w:rsidRPr="00844C1A" w:rsidRDefault="006324C9" w:rsidP="006324C9">
      <w:pPr>
        <w:spacing w:after="0" w:line="240" w:lineRule="auto"/>
        <w:rPr>
          <w:rFonts w:ascii="Arial" w:eastAsia="Times New Roman" w:hAnsi="Arial" w:cs="Arial"/>
          <w:sz w:val="20"/>
          <w:szCs w:val="20"/>
          <w:lang w:eastAsia="en-CA"/>
        </w:rPr>
      </w:pPr>
    </w:p>
    <w:tbl>
      <w:tblPr>
        <w:tblW w:w="9348" w:type="dxa"/>
        <w:tblCellMar>
          <w:top w:w="15" w:type="dxa"/>
          <w:left w:w="15" w:type="dxa"/>
          <w:bottom w:w="15" w:type="dxa"/>
          <w:right w:w="15" w:type="dxa"/>
        </w:tblCellMar>
        <w:tblLook w:val="04A0" w:firstRow="1" w:lastRow="0" w:firstColumn="1" w:lastColumn="0" w:noHBand="0" w:noVBand="1"/>
      </w:tblPr>
      <w:tblGrid>
        <w:gridCol w:w="3961"/>
        <w:gridCol w:w="2694"/>
        <w:gridCol w:w="1559"/>
        <w:gridCol w:w="1134"/>
      </w:tblGrid>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Student Trainer Name(s) and Position(s) (if applicable) - </w:t>
            </w: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Email or other contact method</w:t>
            </w: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Signature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Date</w:t>
            </w:r>
          </w:p>
        </w:tc>
      </w:tr>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r>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r>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r>
    </w:tbl>
    <w:p w:rsidR="006324C9" w:rsidRPr="00844C1A" w:rsidRDefault="006324C9" w:rsidP="006324C9">
      <w:pPr>
        <w:spacing w:after="0" w:line="240" w:lineRule="auto"/>
        <w:rPr>
          <w:rFonts w:ascii="Arial" w:eastAsia="Times New Roman" w:hAnsi="Arial" w:cs="Arial"/>
          <w:sz w:val="20"/>
          <w:szCs w:val="20"/>
          <w:lang w:eastAsia="en-CA"/>
        </w:rPr>
      </w:pPr>
    </w:p>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I, the undersigned, have read the </w:t>
      </w:r>
      <w:r w:rsidR="00035DA6" w:rsidRPr="00844C1A">
        <w:rPr>
          <w:rFonts w:ascii="Arial" w:eastAsia="Times New Roman" w:hAnsi="Arial" w:cs="Arial"/>
          <w:color w:val="000000"/>
          <w:sz w:val="20"/>
          <w:szCs w:val="20"/>
          <w:lang w:eastAsia="en-CA"/>
        </w:rPr>
        <w:t>guidelines</w:t>
      </w:r>
      <w:r w:rsidRPr="00844C1A">
        <w:rPr>
          <w:rFonts w:ascii="Arial" w:eastAsia="Times New Roman" w:hAnsi="Arial" w:cs="Arial"/>
          <w:color w:val="000000"/>
          <w:sz w:val="20"/>
          <w:szCs w:val="20"/>
          <w:lang w:eastAsia="en-CA"/>
        </w:rPr>
        <w:t xml:space="preserve"> and deem the procedure ready for the certification stage under the condition that any comments or recommendations </w:t>
      </w:r>
      <w:proofErr w:type="gramStart"/>
      <w:r w:rsidRPr="00844C1A">
        <w:rPr>
          <w:rFonts w:ascii="Arial" w:eastAsia="Times New Roman" w:hAnsi="Arial" w:cs="Arial"/>
          <w:color w:val="000000"/>
          <w:sz w:val="20"/>
          <w:szCs w:val="20"/>
          <w:lang w:eastAsia="en-CA"/>
        </w:rPr>
        <w:t>will be taken</w:t>
      </w:r>
      <w:proofErr w:type="gramEnd"/>
      <w:r w:rsidRPr="00844C1A">
        <w:rPr>
          <w:rFonts w:ascii="Arial" w:eastAsia="Times New Roman" w:hAnsi="Arial" w:cs="Arial"/>
          <w:color w:val="000000"/>
          <w:sz w:val="20"/>
          <w:szCs w:val="20"/>
          <w:lang w:eastAsia="en-CA"/>
        </w:rPr>
        <w:t xml:space="preserve"> into acco</w:t>
      </w:r>
      <w:r w:rsidR="00D81F58">
        <w:rPr>
          <w:rFonts w:ascii="Arial" w:eastAsia="Times New Roman" w:hAnsi="Arial" w:cs="Arial"/>
          <w:color w:val="000000"/>
          <w:sz w:val="20"/>
          <w:szCs w:val="20"/>
          <w:lang w:eastAsia="en-CA"/>
        </w:rPr>
        <w:t>unt by the above named student T</w:t>
      </w:r>
      <w:r w:rsidRPr="00844C1A">
        <w:rPr>
          <w:rFonts w:ascii="Arial" w:eastAsia="Times New Roman" w:hAnsi="Arial" w:cs="Arial"/>
          <w:color w:val="000000"/>
          <w:sz w:val="20"/>
          <w:szCs w:val="20"/>
          <w:lang w:eastAsia="en-CA"/>
        </w:rPr>
        <w:t>rainer(s).</w:t>
      </w:r>
    </w:p>
    <w:p w:rsidR="006324C9" w:rsidRPr="00844C1A" w:rsidRDefault="006324C9" w:rsidP="006324C9">
      <w:pPr>
        <w:spacing w:after="0" w:line="240" w:lineRule="auto"/>
        <w:rPr>
          <w:rFonts w:ascii="Arial" w:eastAsia="Times New Roman" w:hAnsi="Arial" w:cs="Arial"/>
          <w:sz w:val="20"/>
          <w:szCs w:val="20"/>
          <w:lang w:eastAsia="en-CA"/>
        </w:rPr>
      </w:pPr>
    </w:p>
    <w:tbl>
      <w:tblPr>
        <w:tblW w:w="9348" w:type="dxa"/>
        <w:tblCellMar>
          <w:top w:w="15" w:type="dxa"/>
          <w:left w:w="15" w:type="dxa"/>
          <w:bottom w:w="15" w:type="dxa"/>
          <w:right w:w="15" w:type="dxa"/>
        </w:tblCellMar>
        <w:tblLook w:val="04A0" w:firstRow="1" w:lastRow="0" w:firstColumn="1" w:lastColumn="0" w:noHBand="0" w:noVBand="1"/>
      </w:tblPr>
      <w:tblGrid>
        <w:gridCol w:w="3961"/>
        <w:gridCol w:w="2694"/>
        <w:gridCol w:w="1559"/>
        <w:gridCol w:w="1134"/>
      </w:tblGrid>
      <w:tr w:rsidR="00035DA6" w:rsidRPr="00844C1A" w:rsidTr="00035DA6">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5DA6" w:rsidRPr="00844C1A" w:rsidRDefault="00D81F58" w:rsidP="006324C9">
            <w:pPr>
              <w:spacing w:after="0" w:line="240" w:lineRule="auto"/>
              <w:rPr>
                <w:rFonts w:ascii="Arial" w:eastAsia="Times New Roman" w:hAnsi="Arial" w:cs="Arial"/>
                <w:sz w:val="20"/>
                <w:szCs w:val="20"/>
                <w:lang w:eastAsia="en-CA"/>
              </w:rPr>
            </w:pPr>
            <w:r>
              <w:rPr>
                <w:rFonts w:ascii="Arial" w:eastAsia="Times New Roman" w:hAnsi="Arial" w:cs="Arial"/>
                <w:color w:val="000000"/>
                <w:sz w:val="20"/>
                <w:szCs w:val="20"/>
                <w:lang w:eastAsia="en-CA"/>
              </w:rPr>
              <w:t xml:space="preserve">Advisor </w:t>
            </w:r>
            <w:r w:rsidR="00035DA6" w:rsidRPr="00844C1A">
              <w:rPr>
                <w:rFonts w:ascii="Arial" w:eastAsia="Times New Roman" w:hAnsi="Arial" w:cs="Arial"/>
                <w:color w:val="000000"/>
                <w:sz w:val="20"/>
                <w:szCs w:val="20"/>
                <w:lang w:eastAsia="en-CA"/>
              </w:rPr>
              <w:t>Name and Position</w:t>
            </w:r>
          </w:p>
        </w:tc>
        <w:tc>
          <w:tcPr>
            <w:tcW w:w="2694" w:type="dxa"/>
            <w:tcBorders>
              <w:top w:val="single" w:sz="6" w:space="0" w:color="000000"/>
              <w:left w:val="single" w:sz="6" w:space="0" w:color="000000"/>
              <w:bottom w:val="single" w:sz="6" w:space="0" w:color="000000"/>
              <w:right w:val="single" w:sz="6" w:space="0" w:color="000000"/>
            </w:tcBorders>
          </w:tcPr>
          <w:p w:rsidR="00035DA6" w:rsidRPr="00844C1A" w:rsidRDefault="00035DA6" w:rsidP="006324C9">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Email or other contact method</w:t>
            </w:r>
          </w:p>
        </w:tc>
        <w:tc>
          <w:tcPr>
            <w:tcW w:w="1559" w:type="dxa"/>
            <w:tcBorders>
              <w:top w:val="single" w:sz="6" w:space="0" w:color="000000"/>
              <w:left w:val="single" w:sz="6" w:space="0" w:color="000000"/>
              <w:bottom w:val="single" w:sz="6" w:space="0" w:color="000000"/>
              <w:right w:val="single" w:sz="6" w:space="0" w:color="000000"/>
            </w:tcBorders>
          </w:tcPr>
          <w:p w:rsidR="00035DA6" w:rsidRPr="00844C1A" w:rsidRDefault="00035DA6" w:rsidP="006324C9">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Signature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5DA6" w:rsidRPr="00844C1A" w:rsidRDefault="00035DA6"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Date</w:t>
            </w:r>
          </w:p>
        </w:tc>
      </w:tr>
      <w:tr w:rsidR="00035DA6" w:rsidRPr="00844C1A" w:rsidTr="00035DA6">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5DA6" w:rsidRPr="00844C1A" w:rsidRDefault="00035DA6"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035DA6" w:rsidRPr="00844C1A" w:rsidRDefault="00035DA6"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035DA6" w:rsidRPr="00844C1A" w:rsidRDefault="00035DA6"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5DA6" w:rsidRPr="00844C1A" w:rsidRDefault="00035DA6" w:rsidP="006324C9">
            <w:pPr>
              <w:spacing w:after="0" w:line="240" w:lineRule="auto"/>
              <w:rPr>
                <w:rFonts w:ascii="Arial" w:eastAsia="Times New Roman" w:hAnsi="Arial" w:cs="Arial"/>
                <w:sz w:val="20"/>
                <w:szCs w:val="20"/>
                <w:lang w:eastAsia="en-CA"/>
              </w:rPr>
            </w:pPr>
          </w:p>
        </w:tc>
      </w:tr>
      <w:tr w:rsidR="00035DA6" w:rsidRPr="00844C1A" w:rsidTr="00035DA6">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5DA6" w:rsidRPr="00844C1A" w:rsidRDefault="00035DA6"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035DA6" w:rsidRPr="00844C1A" w:rsidRDefault="00035DA6"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035DA6" w:rsidRPr="00844C1A" w:rsidRDefault="00035DA6"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5DA6" w:rsidRPr="00844C1A" w:rsidRDefault="00035DA6" w:rsidP="006324C9">
            <w:pPr>
              <w:spacing w:after="0" w:line="240" w:lineRule="auto"/>
              <w:rPr>
                <w:rFonts w:ascii="Arial" w:eastAsia="Times New Roman" w:hAnsi="Arial" w:cs="Arial"/>
                <w:sz w:val="20"/>
                <w:szCs w:val="20"/>
                <w:lang w:eastAsia="en-CA"/>
              </w:rPr>
            </w:pPr>
          </w:p>
        </w:tc>
      </w:tr>
    </w:tbl>
    <w:p w:rsidR="006324C9" w:rsidRPr="00844C1A" w:rsidRDefault="006324C9" w:rsidP="006324C9">
      <w:pPr>
        <w:spacing w:after="0" w:line="240" w:lineRule="auto"/>
        <w:rPr>
          <w:rFonts w:ascii="Arial" w:eastAsia="Times New Roman" w:hAnsi="Arial" w:cs="Arial"/>
          <w:sz w:val="20"/>
          <w:szCs w:val="20"/>
          <w:lang w:eastAsia="en-CA"/>
        </w:rPr>
      </w:pPr>
    </w:p>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CERTIFICATION STAGE</w:t>
      </w:r>
    </w:p>
    <w:p w:rsidR="006324C9" w:rsidRPr="00844C1A" w:rsidRDefault="006324C9" w:rsidP="006324C9">
      <w:pPr>
        <w:spacing w:after="0" w:line="240" w:lineRule="auto"/>
        <w:rPr>
          <w:rFonts w:ascii="Arial" w:eastAsia="Times New Roman" w:hAnsi="Arial" w:cs="Arial"/>
          <w:sz w:val="20"/>
          <w:szCs w:val="20"/>
          <w:lang w:eastAsia="en-CA"/>
        </w:rPr>
      </w:pPr>
    </w:p>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I, the undersigned, certify that </w:t>
      </w:r>
      <w:proofErr w:type="gramStart"/>
      <w:r w:rsidRPr="00844C1A">
        <w:rPr>
          <w:rFonts w:ascii="Arial" w:eastAsia="Times New Roman" w:hAnsi="Arial" w:cs="Arial"/>
          <w:color w:val="000000"/>
          <w:sz w:val="20"/>
          <w:szCs w:val="20"/>
          <w:lang w:eastAsia="en-CA"/>
        </w:rPr>
        <w:t xml:space="preserve">a demonstration of the experimental procedure and equipment operation has been performed in my presence by the </w:t>
      </w:r>
      <w:r w:rsidR="00D81F58">
        <w:rPr>
          <w:rFonts w:ascii="Arial" w:eastAsia="Times New Roman" w:hAnsi="Arial" w:cs="Arial"/>
          <w:color w:val="000000"/>
          <w:sz w:val="20"/>
          <w:szCs w:val="20"/>
          <w:lang w:eastAsia="en-CA"/>
        </w:rPr>
        <w:t>student T</w:t>
      </w:r>
      <w:r w:rsidR="005622A9" w:rsidRPr="00844C1A">
        <w:rPr>
          <w:rFonts w:ascii="Arial" w:eastAsia="Times New Roman" w:hAnsi="Arial" w:cs="Arial"/>
          <w:color w:val="000000"/>
          <w:sz w:val="20"/>
          <w:szCs w:val="20"/>
          <w:lang w:eastAsia="en-CA"/>
        </w:rPr>
        <w:t>rainer</w:t>
      </w:r>
      <w:r w:rsidRPr="00844C1A">
        <w:rPr>
          <w:rFonts w:ascii="Arial" w:eastAsia="Times New Roman" w:hAnsi="Arial" w:cs="Arial"/>
          <w:color w:val="000000"/>
          <w:sz w:val="20"/>
          <w:szCs w:val="20"/>
          <w:lang w:eastAsia="en-CA"/>
        </w:rPr>
        <w:t>(s)</w:t>
      </w:r>
      <w:proofErr w:type="gramEnd"/>
      <w:r w:rsidRPr="00844C1A">
        <w:rPr>
          <w:rFonts w:ascii="Arial" w:eastAsia="Times New Roman" w:hAnsi="Arial" w:cs="Arial"/>
          <w:color w:val="000000"/>
          <w:sz w:val="20"/>
          <w:szCs w:val="20"/>
          <w:lang w:eastAsia="en-CA"/>
        </w:rPr>
        <w:t>, and that both appear safe.</w:t>
      </w:r>
    </w:p>
    <w:p w:rsidR="006324C9" w:rsidRPr="00844C1A" w:rsidRDefault="006324C9" w:rsidP="006324C9">
      <w:pPr>
        <w:spacing w:after="0" w:line="240" w:lineRule="auto"/>
        <w:rPr>
          <w:rFonts w:ascii="Arial" w:eastAsia="Times New Roman" w:hAnsi="Arial" w:cs="Arial"/>
          <w:sz w:val="20"/>
          <w:szCs w:val="20"/>
          <w:lang w:eastAsia="en-CA"/>
        </w:rPr>
      </w:pPr>
    </w:p>
    <w:tbl>
      <w:tblPr>
        <w:tblW w:w="9348" w:type="dxa"/>
        <w:tblCellMar>
          <w:top w:w="15" w:type="dxa"/>
          <w:left w:w="15" w:type="dxa"/>
          <w:bottom w:w="15" w:type="dxa"/>
          <w:right w:w="15" w:type="dxa"/>
        </w:tblCellMar>
        <w:tblLook w:val="04A0" w:firstRow="1" w:lastRow="0" w:firstColumn="1" w:lastColumn="0" w:noHBand="0" w:noVBand="1"/>
      </w:tblPr>
      <w:tblGrid>
        <w:gridCol w:w="3961"/>
        <w:gridCol w:w="2694"/>
        <w:gridCol w:w="1559"/>
        <w:gridCol w:w="1134"/>
      </w:tblGrid>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Student Trainer Name(s) and Position(s) (if applicable) - </w:t>
            </w: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Email or other contact method</w:t>
            </w: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Signature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Date</w:t>
            </w:r>
          </w:p>
        </w:tc>
      </w:tr>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r>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r>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r>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D81F58" w:rsidP="005622A9">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Advisor </w:t>
            </w:r>
            <w:r w:rsidR="005622A9" w:rsidRPr="00844C1A">
              <w:rPr>
                <w:rFonts w:ascii="Arial" w:eastAsia="Times New Roman" w:hAnsi="Arial" w:cs="Arial"/>
                <w:sz w:val="20"/>
                <w:szCs w:val="20"/>
                <w:lang w:eastAsia="en-CA"/>
              </w:rPr>
              <w:t>Name and Position</w:t>
            </w:r>
            <w:r w:rsidR="006324C9" w:rsidRPr="00844C1A">
              <w:rPr>
                <w:rFonts w:ascii="Arial" w:eastAsia="Times New Roman" w:hAnsi="Arial" w:cs="Arial"/>
                <w:sz w:val="20"/>
                <w:szCs w:val="20"/>
                <w:lang w:eastAsia="en-CA"/>
              </w:rPr>
              <w:t xml:space="preserve"> </w:t>
            </w: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sz w:val="20"/>
                <w:szCs w:val="20"/>
                <w:lang w:eastAsia="en-CA"/>
              </w:rPr>
              <w:t>Email or other contact method</w:t>
            </w: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sz w:val="20"/>
                <w:szCs w:val="20"/>
                <w:lang w:eastAsia="en-CA"/>
              </w:rPr>
              <w:t>Signature</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r w:rsidRPr="00844C1A">
              <w:rPr>
                <w:rFonts w:ascii="Arial" w:eastAsia="Times New Roman" w:hAnsi="Arial" w:cs="Arial"/>
                <w:sz w:val="20"/>
                <w:szCs w:val="20"/>
                <w:lang w:eastAsia="en-CA"/>
              </w:rPr>
              <w:t>Date</w:t>
            </w:r>
          </w:p>
        </w:tc>
      </w:tr>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r>
      <w:tr w:rsidR="006324C9" w:rsidRPr="00844C1A" w:rsidTr="006324C9">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c>
          <w:tcPr>
            <w:tcW w:w="2694"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559" w:type="dxa"/>
            <w:tcBorders>
              <w:top w:val="single" w:sz="6" w:space="0" w:color="000000"/>
              <w:left w:val="single" w:sz="6" w:space="0" w:color="000000"/>
              <w:bottom w:val="single" w:sz="6" w:space="0" w:color="000000"/>
              <w:right w:val="single" w:sz="6" w:space="0" w:color="000000"/>
            </w:tcBorders>
          </w:tcPr>
          <w:p w:rsidR="006324C9" w:rsidRPr="00844C1A" w:rsidRDefault="006324C9" w:rsidP="006324C9">
            <w:pPr>
              <w:spacing w:after="0" w:line="240" w:lineRule="auto"/>
              <w:rPr>
                <w:rFonts w:ascii="Arial" w:eastAsia="Times New Roman" w:hAnsi="Arial" w:cs="Arial"/>
                <w:sz w:val="20"/>
                <w:szCs w:val="20"/>
                <w:lang w:eastAsia="en-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324C9" w:rsidRPr="00844C1A" w:rsidRDefault="006324C9" w:rsidP="006324C9">
            <w:pPr>
              <w:spacing w:after="0" w:line="240" w:lineRule="auto"/>
              <w:rPr>
                <w:rFonts w:ascii="Arial" w:eastAsia="Times New Roman" w:hAnsi="Arial" w:cs="Arial"/>
                <w:sz w:val="20"/>
                <w:szCs w:val="20"/>
                <w:lang w:eastAsia="en-CA"/>
              </w:rPr>
            </w:pPr>
          </w:p>
        </w:tc>
      </w:tr>
    </w:tbl>
    <w:p w:rsidR="00E25C77" w:rsidRPr="00844C1A" w:rsidRDefault="00E25C77" w:rsidP="00E25C77">
      <w:pPr>
        <w:spacing w:after="0" w:line="240" w:lineRule="auto"/>
        <w:rPr>
          <w:rFonts w:ascii="Arial" w:eastAsia="Times New Roman" w:hAnsi="Arial" w:cs="Arial"/>
          <w:color w:val="000000"/>
          <w:sz w:val="20"/>
          <w:szCs w:val="20"/>
          <w:lang w:eastAsia="en-CA"/>
        </w:rPr>
      </w:pPr>
    </w:p>
    <w:p w:rsidR="006324C9" w:rsidRPr="00844C1A" w:rsidRDefault="006324C9" w:rsidP="00E25C77">
      <w:pPr>
        <w:spacing w:after="0" w:line="240" w:lineRule="auto"/>
        <w:rPr>
          <w:rFonts w:ascii="Arial" w:eastAsia="Times New Roman" w:hAnsi="Arial" w:cs="Arial"/>
          <w:color w:val="000000"/>
          <w:sz w:val="20"/>
          <w:szCs w:val="20"/>
          <w:lang w:eastAsia="en-CA"/>
        </w:rPr>
      </w:pPr>
    </w:p>
    <w:p w:rsidR="00A679F5" w:rsidRPr="00844C1A" w:rsidRDefault="00A679F5">
      <w:pPr>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br w:type="page"/>
      </w:r>
    </w:p>
    <w:p w:rsidR="00A679F5" w:rsidRDefault="00A679F5" w:rsidP="00A679F5">
      <w:pPr>
        <w:spacing w:after="0" w:line="240" w:lineRule="auto"/>
        <w:rPr>
          <w:rFonts w:ascii="Arial" w:eastAsia="Times New Roman" w:hAnsi="Arial" w:cs="Arial"/>
          <w:color w:val="000000"/>
          <w:sz w:val="20"/>
          <w:szCs w:val="20"/>
          <w:u w:val="single"/>
          <w:lang w:eastAsia="en-CA"/>
        </w:rPr>
      </w:pPr>
      <w:r w:rsidRPr="00844C1A">
        <w:rPr>
          <w:rFonts w:ascii="Arial" w:eastAsia="Times New Roman" w:hAnsi="Arial" w:cs="Arial"/>
          <w:color w:val="000000"/>
          <w:sz w:val="20"/>
          <w:szCs w:val="20"/>
          <w:u w:val="single"/>
          <w:lang w:eastAsia="en-CA"/>
        </w:rPr>
        <w:lastRenderedPageBreak/>
        <w:t>TRAINING RECORDS</w:t>
      </w:r>
    </w:p>
    <w:p w:rsidR="00690E65" w:rsidRDefault="00690E65" w:rsidP="00A679F5">
      <w:pPr>
        <w:spacing w:after="0" w:line="240" w:lineRule="auto"/>
        <w:rPr>
          <w:rFonts w:ascii="Arial" w:eastAsia="Times New Roman" w:hAnsi="Arial" w:cs="Arial"/>
          <w:color w:val="000000"/>
          <w:sz w:val="20"/>
          <w:szCs w:val="20"/>
          <w:u w:val="single"/>
          <w:lang w:eastAsia="en-CA"/>
        </w:rPr>
      </w:pPr>
    </w:p>
    <w:p w:rsidR="00690E65" w:rsidRPr="00690E65" w:rsidRDefault="00690E65" w:rsidP="00A679F5">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 xml:space="preserve">EXPERIMENT NAME: </w:t>
      </w:r>
      <w:r w:rsidRPr="00844C1A">
        <w:rPr>
          <w:rFonts w:ascii="Arial" w:eastAsia="Times New Roman" w:hAnsi="Arial" w:cs="Arial"/>
          <w:bCs/>
          <w:i/>
          <w:color w:val="000000"/>
          <w:sz w:val="20"/>
          <w:szCs w:val="20"/>
          <w:lang w:eastAsia="en-CA"/>
        </w:rPr>
        <w:t>Sample Guideline</w:t>
      </w:r>
    </w:p>
    <w:p w:rsidR="00690E65" w:rsidRPr="00844C1A" w:rsidRDefault="00690E65" w:rsidP="00A679F5">
      <w:pPr>
        <w:spacing w:after="0" w:line="240" w:lineRule="auto"/>
        <w:rPr>
          <w:rFonts w:ascii="Arial" w:eastAsia="Times New Roman" w:hAnsi="Arial" w:cs="Arial"/>
          <w:sz w:val="20"/>
          <w:szCs w:val="20"/>
          <w:lang w:eastAsia="en-CA"/>
        </w:rPr>
      </w:pPr>
    </w:p>
    <w:p w:rsidR="00A679F5" w:rsidRPr="00844C1A" w:rsidRDefault="00A679F5" w:rsidP="00A679F5">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By signing below the </w:t>
      </w:r>
      <w:r w:rsidRPr="00844C1A">
        <w:rPr>
          <w:rFonts w:ascii="Arial" w:eastAsia="Times New Roman" w:hAnsi="Arial" w:cs="Arial"/>
          <w:b/>
          <w:bCs/>
          <w:color w:val="000000"/>
          <w:sz w:val="20"/>
          <w:szCs w:val="20"/>
          <w:lang w:eastAsia="en-CA"/>
        </w:rPr>
        <w:t>TRAINER</w:t>
      </w:r>
      <w:r w:rsidRPr="00844C1A">
        <w:rPr>
          <w:rFonts w:ascii="Arial" w:eastAsia="Times New Roman" w:hAnsi="Arial" w:cs="Arial"/>
          <w:color w:val="000000"/>
          <w:sz w:val="20"/>
          <w:szCs w:val="20"/>
          <w:lang w:eastAsia="en-CA"/>
        </w:rPr>
        <w:t xml:space="preserve"> agrees that they have explained the Experimental Guidelines to the </w:t>
      </w:r>
      <w:r w:rsidRPr="00844C1A">
        <w:rPr>
          <w:rFonts w:ascii="Arial" w:eastAsia="Times New Roman" w:hAnsi="Arial" w:cs="Arial"/>
          <w:b/>
          <w:bCs/>
          <w:color w:val="000000"/>
          <w:sz w:val="20"/>
          <w:szCs w:val="20"/>
          <w:lang w:eastAsia="en-CA"/>
        </w:rPr>
        <w:t>TRAINEE</w:t>
      </w:r>
      <w:r w:rsidRPr="00844C1A">
        <w:rPr>
          <w:rFonts w:ascii="Arial" w:eastAsia="Times New Roman" w:hAnsi="Arial" w:cs="Arial"/>
          <w:color w:val="000000"/>
          <w:sz w:val="20"/>
          <w:szCs w:val="20"/>
          <w:lang w:eastAsia="en-CA"/>
        </w:rPr>
        <w:t xml:space="preserve"> as well as any other relevant lab protocols. They have also ensured the TRAINEE has copies of their Chemical Safety Completion Certificates and Engineering Design Team Safety Orientation Certificates in the lab. Special focus should be paid to proper safety procedures such as emergency contacts, emergency shut-down, spill response, sign-in and sign-out procedures and chemical handling, storage and disposal. The </w:t>
      </w:r>
      <w:r w:rsidRPr="00844C1A">
        <w:rPr>
          <w:rFonts w:ascii="Arial" w:eastAsia="Times New Roman" w:hAnsi="Arial" w:cs="Arial"/>
          <w:b/>
          <w:color w:val="000000"/>
          <w:sz w:val="20"/>
          <w:szCs w:val="20"/>
          <w:lang w:eastAsia="en-CA"/>
        </w:rPr>
        <w:t>TRAINER</w:t>
      </w:r>
      <w:r w:rsidRPr="00844C1A">
        <w:rPr>
          <w:rFonts w:ascii="Arial" w:eastAsia="Times New Roman" w:hAnsi="Arial" w:cs="Arial"/>
          <w:color w:val="000000"/>
          <w:sz w:val="20"/>
          <w:szCs w:val="20"/>
          <w:lang w:eastAsia="en-CA"/>
        </w:rPr>
        <w:t xml:space="preserve"> is responsible to ensure the </w:t>
      </w:r>
      <w:r w:rsidRPr="00844C1A">
        <w:rPr>
          <w:rFonts w:ascii="Arial" w:eastAsia="Times New Roman" w:hAnsi="Arial" w:cs="Arial"/>
          <w:b/>
          <w:color w:val="000000"/>
          <w:sz w:val="20"/>
          <w:szCs w:val="20"/>
          <w:lang w:eastAsia="en-CA"/>
        </w:rPr>
        <w:t>TRAINEE</w:t>
      </w:r>
      <w:r w:rsidRPr="00844C1A">
        <w:rPr>
          <w:rFonts w:ascii="Arial" w:eastAsia="Times New Roman" w:hAnsi="Arial" w:cs="Arial"/>
          <w:color w:val="000000"/>
          <w:sz w:val="20"/>
          <w:szCs w:val="20"/>
          <w:lang w:eastAsia="en-CA"/>
        </w:rPr>
        <w:t xml:space="preserve"> can follow all procedures safely.</w:t>
      </w:r>
    </w:p>
    <w:p w:rsidR="00A679F5" w:rsidRPr="00844C1A" w:rsidRDefault="00A679F5" w:rsidP="00A679F5">
      <w:pPr>
        <w:spacing w:after="0" w:line="240" w:lineRule="auto"/>
        <w:rPr>
          <w:rFonts w:ascii="Arial" w:eastAsia="Times New Roman" w:hAnsi="Arial" w:cs="Arial"/>
          <w:sz w:val="20"/>
          <w:szCs w:val="20"/>
          <w:lang w:eastAsia="en-CA"/>
        </w:rPr>
      </w:pPr>
    </w:p>
    <w:p w:rsidR="00A679F5" w:rsidRPr="00844C1A" w:rsidRDefault="00A679F5" w:rsidP="00A679F5">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 xml:space="preserve">By signing below the </w:t>
      </w:r>
      <w:r w:rsidRPr="00844C1A">
        <w:rPr>
          <w:rFonts w:ascii="Arial" w:eastAsia="Times New Roman" w:hAnsi="Arial" w:cs="Arial"/>
          <w:b/>
          <w:bCs/>
          <w:color w:val="000000"/>
          <w:sz w:val="20"/>
          <w:szCs w:val="20"/>
          <w:lang w:eastAsia="en-CA"/>
        </w:rPr>
        <w:t>TRAINEE</w:t>
      </w:r>
      <w:r w:rsidRPr="00844C1A">
        <w:rPr>
          <w:rFonts w:ascii="Arial" w:eastAsia="Times New Roman" w:hAnsi="Arial" w:cs="Arial"/>
          <w:color w:val="000000"/>
          <w:sz w:val="20"/>
          <w:szCs w:val="20"/>
          <w:lang w:eastAsia="en-CA"/>
        </w:rPr>
        <w:t xml:space="preserve"> agrees that they have been explained the Experimental Guidelines by the </w:t>
      </w:r>
      <w:r w:rsidRPr="00844C1A">
        <w:rPr>
          <w:rFonts w:ascii="Arial" w:eastAsia="Times New Roman" w:hAnsi="Arial" w:cs="Arial"/>
          <w:b/>
          <w:bCs/>
          <w:color w:val="000000"/>
          <w:sz w:val="20"/>
          <w:szCs w:val="20"/>
          <w:lang w:eastAsia="en-CA"/>
        </w:rPr>
        <w:t>TRAINER</w:t>
      </w:r>
      <w:r w:rsidRPr="00844C1A">
        <w:rPr>
          <w:rFonts w:ascii="Arial" w:eastAsia="Times New Roman" w:hAnsi="Arial" w:cs="Arial"/>
          <w:color w:val="000000"/>
          <w:sz w:val="20"/>
          <w:szCs w:val="20"/>
          <w:lang w:eastAsia="en-CA"/>
        </w:rPr>
        <w:t>, that they are confident they can execute the relevant lab procedures safely, They have placed copies of their Chemical Safety Completion Certificates and Engineering Design Team Safety Orientation Certificates in the lab. Special focus should be paid to proper safety procedures such as emergency contacts, emergency shut-down, spill response, sign-in and sign-out procedures and chemical handling, storage and disposal.</w:t>
      </w:r>
    </w:p>
    <w:p w:rsidR="00A679F5" w:rsidRPr="00844C1A" w:rsidRDefault="00A679F5" w:rsidP="00A679F5">
      <w:pPr>
        <w:spacing w:after="0" w:line="240" w:lineRule="auto"/>
        <w:rPr>
          <w:rFonts w:ascii="Arial" w:eastAsia="Times New Roman" w:hAnsi="Arial" w:cs="Arial"/>
          <w:sz w:val="20"/>
          <w:szCs w:val="20"/>
          <w:lang w:eastAsia="en-CA"/>
        </w:rPr>
      </w:pPr>
    </w:p>
    <w:tbl>
      <w:tblPr>
        <w:tblW w:w="9348" w:type="dxa"/>
        <w:tblLayout w:type="fixed"/>
        <w:tblCellMar>
          <w:top w:w="15" w:type="dxa"/>
          <w:left w:w="15" w:type="dxa"/>
          <w:bottom w:w="15" w:type="dxa"/>
          <w:right w:w="15" w:type="dxa"/>
        </w:tblCellMar>
        <w:tblLook w:val="04A0" w:firstRow="1" w:lastRow="0" w:firstColumn="1" w:lastColumn="0" w:noHBand="0" w:noVBand="1"/>
      </w:tblPr>
      <w:tblGrid>
        <w:gridCol w:w="1268"/>
        <w:gridCol w:w="2055"/>
        <w:gridCol w:w="2056"/>
        <w:gridCol w:w="2055"/>
        <w:gridCol w:w="1914"/>
      </w:tblGrid>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A679F5">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Date</w:t>
            </w: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Trainer Name</w:t>
            </w: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Signature</w:t>
            </w: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Trainee Name</w:t>
            </w: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Signature</w:t>
            </w: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bl>
    <w:p w:rsidR="00A679F5" w:rsidRPr="00844C1A" w:rsidRDefault="00A679F5" w:rsidP="00A679F5">
      <w:pPr>
        <w:spacing w:after="240" w:line="240" w:lineRule="auto"/>
        <w:rPr>
          <w:rFonts w:ascii="Arial" w:eastAsia="Times New Roman" w:hAnsi="Arial" w:cs="Arial"/>
          <w:sz w:val="20"/>
          <w:szCs w:val="20"/>
          <w:lang w:eastAsia="en-CA"/>
        </w:rPr>
      </w:pPr>
    </w:p>
    <w:p w:rsidR="00A679F5" w:rsidRPr="00844C1A" w:rsidRDefault="00A679F5">
      <w:pPr>
        <w:rPr>
          <w:rFonts w:ascii="Arial" w:eastAsia="Times New Roman" w:hAnsi="Arial" w:cs="Arial"/>
          <w:color w:val="000000"/>
          <w:sz w:val="20"/>
          <w:szCs w:val="20"/>
          <w:u w:val="single"/>
          <w:lang w:eastAsia="en-CA"/>
        </w:rPr>
      </w:pPr>
      <w:r w:rsidRPr="00844C1A">
        <w:rPr>
          <w:rFonts w:ascii="Arial" w:eastAsia="Times New Roman" w:hAnsi="Arial" w:cs="Arial"/>
          <w:color w:val="000000"/>
          <w:sz w:val="20"/>
          <w:szCs w:val="20"/>
          <w:u w:val="single"/>
          <w:lang w:eastAsia="en-CA"/>
        </w:rPr>
        <w:br w:type="page"/>
      </w:r>
    </w:p>
    <w:p w:rsidR="00A679F5" w:rsidRDefault="00A679F5" w:rsidP="00A679F5">
      <w:pPr>
        <w:spacing w:after="0" w:line="240" w:lineRule="auto"/>
        <w:rPr>
          <w:rFonts w:ascii="Arial" w:eastAsia="Times New Roman" w:hAnsi="Arial" w:cs="Arial"/>
          <w:color w:val="000000"/>
          <w:sz w:val="20"/>
          <w:szCs w:val="20"/>
          <w:u w:val="single"/>
          <w:lang w:eastAsia="en-CA"/>
        </w:rPr>
      </w:pPr>
      <w:r w:rsidRPr="00844C1A">
        <w:rPr>
          <w:rFonts w:ascii="Arial" w:eastAsia="Times New Roman" w:hAnsi="Arial" w:cs="Arial"/>
          <w:color w:val="000000"/>
          <w:sz w:val="20"/>
          <w:szCs w:val="20"/>
          <w:u w:val="single"/>
          <w:lang w:eastAsia="en-CA"/>
        </w:rPr>
        <w:lastRenderedPageBreak/>
        <w:t>LAB USE RECORDS (Sign in and sign out)</w:t>
      </w:r>
    </w:p>
    <w:p w:rsidR="00690E65" w:rsidRDefault="00690E65" w:rsidP="00A679F5">
      <w:pPr>
        <w:spacing w:after="0" w:line="240" w:lineRule="auto"/>
        <w:rPr>
          <w:rFonts w:ascii="Arial" w:eastAsia="Times New Roman" w:hAnsi="Arial" w:cs="Arial"/>
          <w:color w:val="000000"/>
          <w:sz w:val="20"/>
          <w:szCs w:val="20"/>
          <w:u w:val="single"/>
          <w:lang w:eastAsia="en-CA"/>
        </w:rPr>
      </w:pPr>
    </w:p>
    <w:p w:rsidR="00690E65" w:rsidRPr="00690E65" w:rsidRDefault="00690E65" w:rsidP="00A679F5">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 xml:space="preserve">EXPERIMENT NAME: </w:t>
      </w:r>
      <w:r w:rsidRPr="00844C1A">
        <w:rPr>
          <w:rFonts w:ascii="Arial" w:eastAsia="Times New Roman" w:hAnsi="Arial" w:cs="Arial"/>
          <w:bCs/>
          <w:i/>
          <w:color w:val="000000"/>
          <w:sz w:val="20"/>
          <w:szCs w:val="20"/>
          <w:lang w:eastAsia="en-CA"/>
        </w:rPr>
        <w:t>Sample Guideline</w:t>
      </w:r>
    </w:p>
    <w:p w:rsidR="00690E65" w:rsidRPr="00844C1A" w:rsidRDefault="00690E65" w:rsidP="00A679F5">
      <w:pPr>
        <w:spacing w:after="0" w:line="240" w:lineRule="auto"/>
        <w:rPr>
          <w:rFonts w:ascii="Arial" w:eastAsia="Times New Roman" w:hAnsi="Arial" w:cs="Arial"/>
          <w:sz w:val="20"/>
          <w:szCs w:val="20"/>
          <w:lang w:eastAsia="en-CA"/>
        </w:rPr>
      </w:pPr>
    </w:p>
    <w:p w:rsidR="00A679F5" w:rsidRPr="00844C1A" w:rsidRDefault="00A679F5" w:rsidP="00A679F5">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The following table documents times where the </w:t>
      </w:r>
      <w:r w:rsidR="00D81F58">
        <w:rPr>
          <w:rFonts w:ascii="Arial" w:eastAsia="Times New Roman" w:hAnsi="Arial" w:cs="Arial"/>
          <w:color w:val="000000"/>
          <w:sz w:val="20"/>
          <w:szCs w:val="20"/>
          <w:lang w:eastAsia="en-CA"/>
        </w:rPr>
        <w:t>experiment</w:t>
      </w:r>
      <w:r w:rsidRPr="00844C1A">
        <w:rPr>
          <w:rFonts w:ascii="Arial" w:eastAsia="Times New Roman" w:hAnsi="Arial" w:cs="Arial"/>
          <w:color w:val="000000"/>
          <w:sz w:val="20"/>
          <w:szCs w:val="20"/>
          <w:lang w:eastAsia="en-CA"/>
        </w:rPr>
        <w:t xml:space="preserve"> </w:t>
      </w:r>
      <w:proofErr w:type="gramStart"/>
      <w:r w:rsidRPr="00844C1A">
        <w:rPr>
          <w:rFonts w:ascii="Arial" w:eastAsia="Times New Roman" w:hAnsi="Arial" w:cs="Arial"/>
          <w:color w:val="000000"/>
          <w:sz w:val="20"/>
          <w:szCs w:val="20"/>
          <w:lang w:eastAsia="en-CA"/>
        </w:rPr>
        <w:t>was run</w:t>
      </w:r>
      <w:proofErr w:type="gramEnd"/>
      <w:r w:rsidRPr="00844C1A">
        <w:rPr>
          <w:rFonts w:ascii="Arial" w:eastAsia="Times New Roman" w:hAnsi="Arial" w:cs="Arial"/>
          <w:color w:val="000000"/>
          <w:sz w:val="20"/>
          <w:szCs w:val="20"/>
          <w:lang w:eastAsia="en-CA"/>
        </w:rPr>
        <w:t xml:space="preserve">. It </w:t>
      </w:r>
      <w:proofErr w:type="gramStart"/>
      <w:r w:rsidRPr="00844C1A">
        <w:rPr>
          <w:rFonts w:ascii="Arial" w:eastAsia="Times New Roman" w:hAnsi="Arial" w:cs="Arial"/>
          <w:color w:val="000000"/>
          <w:sz w:val="20"/>
          <w:szCs w:val="20"/>
          <w:lang w:eastAsia="en-CA"/>
        </w:rPr>
        <w:t>should be filled</w:t>
      </w:r>
      <w:proofErr w:type="gramEnd"/>
      <w:r w:rsidRPr="00844C1A">
        <w:rPr>
          <w:rFonts w:ascii="Arial" w:eastAsia="Times New Roman" w:hAnsi="Arial" w:cs="Arial"/>
          <w:color w:val="000000"/>
          <w:sz w:val="20"/>
          <w:szCs w:val="20"/>
          <w:lang w:eastAsia="en-CA"/>
        </w:rPr>
        <w:t xml:space="preserve"> in each time the procedure is conducted.</w:t>
      </w:r>
    </w:p>
    <w:p w:rsidR="00A679F5" w:rsidRPr="00844C1A" w:rsidRDefault="00A679F5" w:rsidP="00A679F5">
      <w:pPr>
        <w:spacing w:after="0" w:line="240" w:lineRule="auto"/>
        <w:rPr>
          <w:rFonts w:ascii="Arial" w:eastAsia="Times New Roman" w:hAnsi="Arial" w:cs="Arial"/>
          <w:sz w:val="20"/>
          <w:szCs w:val="20"/>
          <w:lang w:eastAsia="en-CA"/>
        </w:rPr>
      </w:pPr>
    </w:p>
    <w:tbl>
      <w:tblPr>
        <w:tblW w:w="9348" w:type="dxa"/>
        <w:tblCellMar>
          <w:top w:w="15" w:type="dxa"/>
          <w:left w:w="15" w:type="dxa"/>
          <w:bottom w:w="15" w:type="dxa"/>
          <w:right w:w="15" w:type="dxa"/>
        </w:tblCellMar>
        <w:tblLook w:val="04A0" w:firstRow="1" w:lastRow="0" w:firstColumn="1" w:lastColumn="0" w:noHBand="0" w:noVBand="1"/>
      </w:tblPr>
      <w:tblGrid>
        <w:gridCol w:w="4103"/>
        <w:gridCol w:w="2487"/>
        <w:gridCol w:w="2758"/>
      </w:tblGrid>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List of people involved in executing the </w:t>
            </w:r>
            <w:r w:rsidR="00035DA6" w:rsidRPr="00844C1A">
              <w:rPr>
                <w:rFonts w:ascii="Arial" w:eastAsia="Times New Roman" w:hAnsi="Arial" w:cs="Arial"/>
                <w:color w:val="000000"/>
                <w:sz w:val="20"/>
                <w:szCs w:val="20"/>
                <w:lang w:eastAsia="en-CA"/>
              </w:rPr>
              <w:t>experiment guidelines</w:t>
            </w: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Date and time In</w:t>
            </w:r>
          </w:p>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(YYYY/MM/DD - HH:MM)</w:t>
            </w: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Date and time Out</w:t>
            </w:r>
          </w:p>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(YYYY/MM/DD - HH:MM)</w:t>
            </w: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887D9A"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r>
      <w:tr w:rsidR="00887D9A"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r>
      <w:tr w:rsidR="00887D9A"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r>
      <w:tr w:rsidR="00887D9A"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r>
      <w:tr w:rsidR="00887D9A"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r>
      <w:tr w:rsidR="00887D9A" w:rsidRPr="00844C1A" w:rsidTr="002D33F0">
        <w:tc>
          <w:tcPr>
            <w:tcW w:w="4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4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c>
          <w:tcPr>
            <w:tcW w:w="27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87D9A" w:rsidRPr="00844C1A" w:rsidRDefault="00887D9A" w:rsidP="000236B8">
            <w:pPr>
              <w:spacing w:after="0" w:line="240" w:lineRule="auto"/>
              <w:rPr>
                <w:rFonts w:ascii="Arial" w:eastAsia="Times New Roman" w:hAnsi="Arial" w:cs="Arial"/>
                <w:sz w:val="20"/>
                <w:szCs w:val="20"/>
                <w:lang w:eastAsia="en-CA"/>
              </w:rPr>
            </w:pPr>
          </w:p>
        </w:tc>
      </w:tr>
    </w:tbl>
    <w:p w:rsidR="00A679F5" w:rsidRPr="00844C1A" w:rsidRDefault="00A679F5" w:rsidP="00A679F5">
      <w:pPr>
        <w:spacing w:after="0" w:line="240" w:lineRule="auto"/>
        <w:rPr>
          <w:rFonts w:ascii="Arial" w:eastAsia="Times New Roman" w:hAnsi="Arial" w:cs="Arial"/>
          <w:color w:val="000000"/>
          <w:sz w:val="20"/>
          <w:szCs w:val="20"/>
          <w:u w:val="single"/>
          <w:lang w:eastAsia="en-CA"/>
        </w:rPr>
      </w:pPr>
    </w:p>
    <w:p w:rsidR="00A679F5" w:rsidRPr="00844C1A" w:rsidRDefault="00A679F5">
      <w:pPr>
        <w:rPr>
          <w:rFonts w:ascii="Arial" w:eastAsia="Times New Roman" w:hAnsi="Arial" w:cs="Arial"/>
          <w:color w:val="000000"/>
          <w:sz w:val="20"/>
          <w:szCs w:val="20"/>
          <w:u w:val="single"/>
          <w:lang w:eastAsia="en-CA"/>
        </w:rPr>
      </w:pPr>
      <w:r w:rsidRPr="00844C1A">
        <w:rPr>
          <w:rFonts w:ascii="Arial" w:eastAsia="Times New Roman" w:hAnsi="Arial" w:cs="Arial"/>
          <w:color w:val="000000"/>
          <w:sz w:val="20"/>
          <w:szCs w:val="20"/>
          <w:u w:val="single"/>
          <w:lang w:eastAsia="en-CA"/>
        </w:rPr>
        <w:br w:type="page"/>
      </w:r>
    </w:p>
    <w:p w:rsidR="00A679F5" w:rsidRDefault="00A679F5" w:rsidP="00A679F5">
      <w:pPr>
        <w:spacing w:after="0" w:line="240" w:lineRule="auto"/>
        <w:rPr>
          <w:rFonts w:ascii="Arial" w:eastAsia="Times New Roman" w:hAnsi="Arial" w:cs="Arial"/>
          <w:color w:val="000000"/>
          <w:sz w:val="20"/>
          <w:szCs w:val="20"/>
          <w:u w:val="single"/>
          <w:lang w:eastAsia="en-CA"/>
        </w:rPr>
      </w:pPr>
      <w:r w:rsidRPr="00844C1A">
        <w:rPr>
          <w:rFonts w:ascii="Arial" w:eastAsia="Times New Roman" w:hAnsi="Arial" w:cs="Arial"/>
          <w:color w:val="000000"/>
          <w:sz w:val="20"/>
          <w:szCs w:val="20"/>
          <w:u w:val="single"/>
          <w:lang w:eastAsia="en-CA"/>
        </w:rPr>
        <w:lastRenderedPageBreak/>
        <w:t>RECORD OF INSPECTION</w:t>
      </w:r>
    </w:p>
    <w:p w:rsidR="00690E65" w:rsidRDefault="00690E65" w:rsidP="00A679F5">
      <w:pPr>
        <w:spacing w:after="0" w:line="240" w:lineRule="auto"/>
        <w:rPr>
          <w:rFonts w:ascii="Arial" w:eastAsia="Times New Roman" w:hAnsi="Arial" w:cs="Arial"/>
          <w:color w:val="000000"/>
          <w:sz w:val="20"/>
          <w:szCs w:val="20"/>
          <w:u w:val="single"/>
          <w:lang w:eastAsia="en-CA"/>
        </w:rPr>
      </w:pPr>
    </w:p>
    <w:p w:rsidR="00690E65" w:rsidRPr="00690E65" w:rsidRDefault="00690E65" w:rsidP="00A679F5">
      <w:pPr>
        <w:spacing w:after="0" w:line="240" w:lineRule="auto"/>
        <w:rPr>
          <w:rFonts w:ascii="Arial" w:eastAsia="Times New Roman" w:hAnsi="Arial" w:cs="Arial"/>
          <w:sz w:val="20"/>
          <w:szCs w:val="20"/>
          <w:lang w:eastAsia="en-CA"/>
        </w:rPr>
      </w:pPr>
      <w:bookmarkStart w:id="0" w:name="_GoBack"/>
      <w:bookmarkEnd w:id="0"/>
      <w:r w:rsidRPr="00844C1A">
        <w:rPr>
          <w:rFonts w:ascii="Arial" w:eastAsia="Times New Roman" w:hAnsi="Arial" w:cs="Arial"/>
          <w:b/>
          <w:bCs/>
          <w:color w:val="000000"/>
          <w:sz w:val="20"/>
          <w:szCs w:val="20"/>
          <w:lang w:eastAsia="en-CA"/>
        </w:rPr>
        <w:t xml:space="preserve">EXPERIMENT NAME: </w:t>
      </w:r>
      <w:r w:rsidRPr="00844C1A">
        <w:rPr>
          <w:rFonts w:ascii="Arial" w:eastAsia="Times New Roman" w:hAnsi="Arial" w:cs="Arial"/>
          <w:bCs/>
          <w:i/>
          <w:color w:val="000000"/>
          <w:sz w:val="20"/>
          <w:szCs w:val="20"/>
          <w:lang w:eastAsia="en-CA"/>
        </w:rPr>
        <w:t>Sample Guideline</w:t>
      </w:r>
    </w:p>
    <w:p w:rsidR="00690E65" w:rsidRPr="00844C1A" w:rsidRDefault="00690E65" w:rsidP="00A679F5">
      <w:pPr>
        <w:spacing w:after="0" w:line="240" w:lineRule="auto"/>
        <w:rPr>
          <w:rFonts w:ascii="Arial" w:eastAsia="Times New Roman" w:hAnsi="Arial" w:cs="Arial"/>
          <w:sz w:val="20"/>
          <w:szCs w:val="20"/>
          <w:lang w:eastAsia="en-CA"/>
        </w:rPr>
      </w:pPr>
    </w:p>
    <w:tbl>
      <w:tblPr>
        <w:tblW w:w="9348" w:type="dxa"/>
        <w:tblCellMar>
          <w:top w:w="15" w:type="dxa"/>
          <w:left w:w="15" w:type="dxa"/>
          <w:bottom w:w="15" w:type="dxa"/>
          <w:right w:w="15" w:type="dxa"/>
        </w:tblCellMar>
        <w:tblLook w:val="04A0" w:firstRow="1" w:lastRow="0" w:firstColumn="1" w:lastColumn="0" w:noHBand="0" w:noVBand="1"/>
      </w:tblPr>
      <w:tblGrid>
        <w:gridCol w:w="1829"/>
        <w:gridCol w:w="1610"/>
        <w:gridCol w:w="5909"/>
      </w:tblGrid>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Inspected By</w:t>
            </w: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Date (YYYY/MM/DD)</w:t>
            </w: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Notes</w:t>
            </w: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A679F5"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79F5" w:rsidRPr="00844C1A" w:rsidRDefault="00A679F5" w:rsidP="000236B8">
            <w:pPr>
              <w:spacing w:after="0" w:line="240" w:lineRule="auto"/>
              <w:rPr>
                <w:rFonts w:ascii="Arial" w:eastAsia="Times New Roman" w:hAnsi="Arial" w:cs="Arial"/>
                <w:sz w:val="20"/>
                <w:szCs w:val="20"/>
                <w:lang w:eastAsia="en-CA"/>
              </w:rPr>
            </w:pPr>
          </w:p>
        </w:tc>
      </w:tr>
      <w:tr w:rsidR="00D81F58"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F58" w:rsidRPr="00844C1A" w:rsidRDefault="00D81F58"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F58" w:rsidRPr="00844C1A" w:rsidRDefault="00D81F58"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F58" w:rsidRPr="00844C1A" w:rsidRDefault="00D81F58" w:rsidP="000236B8">
            <w:pPr>
              <w:spacing w:after="0" w:line="240" w:lineRule="auto"/>
              <w:rPr>
                <w:rFonts w:ascii="Arial" w:eastAsia="Times New Roman" w:hAnsi="Arial" w:cs="Arial"/>
                <w:sz w:val="20"/>
                <w:szCs w:val="20"/>
                <w:lang w:eastAsia="en-CA"/>
              </w:rPr>
            </w:pPr>
          </w:p>
        </w:tc>
      </w:tr>
      <w:tr w:rsidR="00D81F58"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F58" w:rsidRPr="00844C1A" w:rsidRDefault="00D81F58"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F58" w:rsidRPr="00844C1A" w:rsidRDefault="00D81F58"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F58" w:rsidRPr="00844C1A" w:rsidRDefault="00D81F58" w:rsidP="000236B8">
            <w:pPr>
              <w:spacing w:after="0" w:line="240" w:lineRule="auto"/>
              <w:rPr>
                <w:rFonts w:ascii="Arial" w:eastAsia="Times New Roman" w:hAnsi="Arial" w:cs="Arial"/>
                <w:sz w:val="20"/>
                <w:szCs w:val="20"/>
                <w:lang w:eastAsia="en-CA"/>
              </w:rPr>
            </w:pPr>
          </w:p>
        </w:tc>
      </w:tr>
      <w:tr w:rsidR="00D81F58" w:rsidRPr="00844C1A" w:rsidTr="002D33F0">
        <w:tc>
          <w:tcPr>
            <w:tcW w:w="18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F58" w:rsidRPr="00844C1A" w:rsidRDefault="00D81F58" w:rsidP="000236B8">
            <w:pPr>
              <w:spacing w:after="0" w:line="240" w:lineRule="auto"/>
              <w:rPr>
                <w:rFonts w:ascii="Arial" w:eastAsia="Times New Roman" w:hAnsi="Arial" w:cs="Arial"/>
                <w:sz w:val="20"/>
                <w:szCs w:val="20"/>
                <w:lang w:eastAsia="en-CA"/>
              </w:rPr>
            </w:pPr>
          </w:p>
        </w:tc>
        <w:tc>
          <w:tcPr>
            <w:tcW w:w="1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F58" w:rsidRPr="00844C1A" w:rsidRDefault="00D81F58" w:rsidP="000236B8">
            <w:pPr>
              <w:spacing w:after="0" w:line="240" w:lineRule="auto"/>
              <w:rPr>
                <w:rFonts w:ascii="Arial" w:eastAsia="Times New Roman" w:hAnsi="Arial" w:cs="Arial"/>
                <w:sz w:val="20"/>
                <w:szCs w:val="20"/>
                <w:lang w:eastAsia="en-CA"/>
              </w:rPr>
            </w:pPr>
          </w:p>
        </w:tc>
        <w:tc>
          <w:tcPr>
            <w:tcW w:w="5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81F58" w:rsidRPr="00844C1A" w:rsidRDefault="00D81F58" w:rsidP="000236B8">
            <w:pPr>
              <w:spacing w:after="0" w:line="240" w:lineRule="auto"/>
              <w:rPr>
                <w:rFonts w:ascii="Arial" w:eastAsia="Times New Roman" w:hAnsi="Arial" w:cs="Arial"/>
                <w:sz w:val="20"/>
                <w:szCs w:val="20"/>
                <w:lang w:eastAsia="en-CA"/>
              </w:rPr>
            </w:pPr>
          </w:p>
        </w:tc>
      </w:tr>
    </w:tbl>
    <w:p w:rsidR="004C7482" w:rsidRPr="00844C1A" w:rsidRDefault="004C7482" w:rsidP="00FC3010">
      <w:pPr>
        <w:spacing w:after="0" w:line="240" w:lineRule="auto"/>
        <w:rPr>
          <w:rFonts w:ascii="Arial" w:eastAsia="Times New Roman" w:hAnsi="Arial" w:cs="Arial"/>
          <w:sz w:val="20"/>
          <w:szCs w:val="20"/>
          <w:lang w:eastAsia="en-CA"/>
        </w:rPr>
      </w:pPr>
    </w:p>
    <w:p w:rsidR="00FC3010" w:rsidRPr="00844C1A" w:rsidRDefault="00FC3010" w:rsidP="00FC3010">
      <w:pPr>
        <w:spacing w:after="0" w:line="240" w:lineRule="auto"/>
        <w:rPr>
          <w:rFonts w:ascii="Arial" w:eastAsia="Times New Roman" w:hAnsi="Arial" w:cs="Arial"/>
          <w:b/>
          <w:bCs/>
          <w:color w:val="000000"/>
          <w:sz w:val="20"/>
          <w:szCs w:val="20"/>
          <w:lang w:eastAsia="en-CA"/>
        </w:rPr>
        <w:sectPr w:rsidR="00FC3010" w:rsidRPr="00844C1A">
          <w:headerReference w:type="default" r:id="rId13"/>
          <w:footerReference w:type="default" r:id="rId14"/>
          <w:pgSz w:w="12240" w:h="15840"/>
          <w:pgMar w:top="1440" w:right="1440" w:bottom="1440" w:left="1440" w:header="708" w:footer="708" w:gutter="0"/>
          <w:cols w:space="708"/>
          <w:docGrid w:linePitch="360"/>
        </w:sectPr>
      </w:pPr>
    </w:p>
    <w:p w:rsidR="005622A9" w:rsidRPr="00844C1A" w:rsidRDefault="00572704" w:rsidP="00FC3010">
      <w:pPr>
        <w:spacing w:after="0" w:line="240" w:lineRule="auto"/>
        <w:rPr>
          <w:rFonts w:ascii="Arial" w:eastAsia="Times New Roman" w:hAnsi="Arial" w:cs="Arial"/>
          <w:bCs/>
          <w:i/>
          <w:color w:val="000000"/>
          <w:sz w:val="20"/>
          <w:szCs w:val="20"/>
          <w:lang w:eastAsia="en-CA"/>
        </w:rPr>
      </w:pPr>
      <w:r w:rsidRPr="00844C1A">
        <w:rPr>
          <w:rFonts w:ascii="Arial" w:eastAsia="Times New Roman" w:hAnsi="Arial" w:cs="Arial"/>
          <w:b/>
          <w:bCs/>
          <w:color w:val="000000"/>
          <w:sz w:val="20"/>
          <w:szCs w:val="20"/>
          <w:lang w:eastAsia="en-CA"/>
        </w:rPr>
        <w:lastRenderedPageBreak/>
        <w:t xml:space="preserve">1. </w:t>
      </w:r>
      <w:r w:rsidR="00E25C77" w:rsidRPr="00844C1A">
        <w:rPr>
          <w:rFonts w:ascii="Arial" w:eastAsia="Times New Roman" w:hAnsi="Arial" w:cs="Arial"/>
          <w:b/>
          <w:bCs/>
          <w:color w:val="000000"/>
          <w:sz w:val="20"/>
          <w:szCs w:val="20"/>
          <w:lang w:eastAsia="en-CA"/>
        </w:rPr>
        <w:t xml:space="preserve">NAME OF CHEMICAL: </w:t>
      </w:r>
      <w:r w:rsidR="00E25C77" w:rsidRPr="00844C1A">
        <w:rPr>
          <w:rFonts w:ascii="Arial" w:eastAsia="Times New Roman" w:hAnsi="Arial" w:cs="Arial"/>
          <w:bCs/>
          <w:i/>
          <w:color w:val="000000"/>
          <w:sz w:val="20"/>
          <w:szCs w:val="20"/>
          <w:lang w:eastAsia="en-CA"/>
        </w:rPr>
        <w:t>Sulphuric acid in water, 5% v/v</w:t>
      </w:r>
    </w:p>
    <w:p w:rsidR="005622A9" w:rsidRPr="00844C1A" w:rsidRDefault="005622A9" w:rsidP="00FC3010">
      <w:pPr>
        <w:spacing w:after="0" w:line="240" w:lineRule="auto"/>
        <w:rPr>
          <w:rFonts w:ascii="Arial" w:eastAsia="Times New Roman" w:hAnsi="Arial" w:cs="Arial"/>
          <w:b/>
          <w:bCs/>
          <w:color w:val="000000"/>
          <w:sz w:val="20"/>
          <w:szCs w:val="20"/>
          <w:lang w:eastAsia="en-CA"/>
        </w:rPr>
      </w:pPr>
    </w:p>
    <w:p w:rsidR="00446FFF" w:rsidRPr="00844C1A" w:rsidRDefault="00446FFF" w:rsidP="00FC3010">
      <w:pPr>
        <w:spacing w:after="0" w:line="240" w:lineRule="auto"/>
        <w:rPr>
          <w:rFonts w:ascii="Arial" w:eastAsia="Times New Roman" w:hAnsi="Arial" w:cs="Arial"/>
          <w:b/>
          <w:bCs/>
          <w:color w:val="000000"/>
          <w:sz w:val="20"/>
          <w:szCs w:val="20"/>
          <w:lang w:eastAsia="en-CA"/>
        </w:rPr>
      </w:pPr>
      <w:r w:rsidRPr="00844C1A">
        <w:rPr>
          <w:rFonts w:ascii="Arial" w:eastAsia="Times New Roman" w:hAnsi="Arial" w:cs="Arial"/>
          <w:b/>
          <w:bCs/>
          <w:color w:val="000000"/>
          <w:sz w:val="20"/>
          <w:szCs w:val="20"/>
          <w:lang w:eastAsia="en-CA"/>
        </w:rPr>
        <w:t>2. CHEMICAL HAZARDS</w:t>
      </w:r>
    </w:p>
    <w:tbl>
      <w:tblPr>
        <w:tblW w:w="8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8"/>
        <w:gridCol w:w="850"/>
        <w:gridCol w:w="850"/>
        <w:gridCol w:w="850"/>
        <w:gridCol w:w="852"/>
        <w:gridCol w:w="850"/>
        <w:gridCol w:w="1418"/>
        <w:gridCol w:w="850"/>
      </w:tblGrid>
      <w:tr w:rsidR="00DE1865" w:rsidRPr="00844C1A" w:rsidTr="009E18E2">
        <w:trPr>
          <w:cantSplit/>
          <w:trHeight w:val="439"/>
        </w:trPr>
        <w:tc>
          <w:tcPr>
            <w:tcW w:w="850" w:type="dxa"/>
            <w:vMerge w:val="restart"/>
            <w:shd w:val="clear" w:color="auto" w:fill="D6E3BC"/>
            <w:textDirection w:val="btLr"/>
          </w:tcPr>
          <w:p w:rsidR="00DE1865" w:rsidRPr="00844C1A" w:rsidRDefault="00DE1865" w:rsidP="000236B8">
            <w:pPr>
              <w:rPr>
                <w:rFonts w:ascii="Arial" w:hAnsi="Arial" w:cs="Arial"/>
                <w:sz w:val="20"/>
                <w:szCs w:val="20"/>
              </w:rPr>
            </w:pPr>
            <w:r w:rsidRPr="00844C1A">
              <w:rPr>
                <w:rFonts w:ascii="Arial" w:hAnsi="Arial" w:cs="Arial"/>
                <w:sz w:val="20"/>
                <w:szCs w:val="20"/>
              </w:rPr>
              <w:t>SDS available (Y/N)</w:t>
            </w:r>
          </w:p>
        </w:tc>
        <w:tc>
          <w:tcPr>
            <w:tcW w:w="1418" w:type="dxa"/>
            <w:vMerge w:val="restart"/>
            <w:shd w:val="clear" w:color="auto" w:fill="D6E3BC"/>
            <w:textDirection w:val="btLr"/>
            <w:vAlign w:val="center"/>
          </w:tcPr>
          <w:p w:rsidR="009E18E2" w:rsidRPr="00844C1A" w:rsidRDefault="00446FFF" w:rsidP="00446FFF">
            <w:pPr>
              <w:rPr>
                <w:rFonts w:ascii="Arial" w:hAnsi="Arial" w:cs="Arial"/>
                <w:sz w:val="20"/>
                <w:szCs w:val="20"/>
              </w:rPr>
            </w:pPr>
            <w:r w:rsidRPr="00844C1A">
              <w:rPr>
                <w:rFonts w:ascii="Arial" w:hAnsi="Arial" w:cs="Arial"/>
                <w:sz w:val="20"/>
                <w:szCs w:val="20"/>
              </w:rPr>
              <w:t xml:space="preserve">Maximum </w:t>
            </w:r>
            <w:r w:rsidR="00DE1865" w:rsidRPr="00844C1A">
              <w:rPr>
                <w:rFonts w:ascii="Arial" w:hAnsi="Arial" w:cs="Arial"/>
                <w:sz w:val="20"/>
                <w:szCs w:val="20"/>
              </w:rPr>
              <w:t>Q</w:t>
            </w:r>
            <w:r w:rsidRPr="00844C1A">
              <w:rPr>
                <w:rFonts w:ascii="Arial" w:hAnsi="Arial" w:cs="Arial"/>
                <w:sz w:val="20"/>
                <w:szCs w:val="20"/>
              </w:rPr>
              <w:t xml:space="preserve">uantity </w:t>
            </w:r>
          </w:p>
          <w:p w:rsidR="00DE1865" w:rsidRPr="00844C1A" w:rsidRDefault="00446FFF" w:rsidP="00446FFF">
            <w:pPr>
              <w:rPr>
                <w:rFonts w:ascii="Arial" w:hAnsi="Arial" w:cs="Arial"/>
                <w:sz w:val="20"/>
                <w:szCs w:val="20"/>
              </w:rPr>
            </w:pPr>
            <w:r w:rsidRPr="00844C1A">
              <w:rPr>
                <w:rFonts w:ascii="Arial" w:hAnsi="Arial" w:cs="Arial"/>
                <w:sz w:val="20"/>
                <w:szCs w:val="20"/>
              </w:rPr>
              <w:t>Stored</w:t>
            </w:r>
          </w:p>
        </w:tc>
        <w:tc>
          <w:tcPr>
            <w:tcW w:w="6520" w:type="dxa"/>
            <w:gridSpan w:val="7"/>
            <w:shd w:val="clear" w:color="auto" w:fill="D6E3BC"/>
            <w:vAlign w:val="center"/>
          </w:tcPr>
          <w:p w:rsidR="00DE1865" w:rsidRPr="00844C1A" w:rsidRDefault="00DE1865" w:rsidP="000236B8">
            <w:pPr>
              <w:rPr>
                <w:rFonts w:ascii="Arial" w:hAnsi="Arial" w:cs="Arial"/>
                <w:sz w:val="20"/>
                <w:szCs w:val="20"/>
              </w:rPr>
            </w:pPr>
            <w:r w:rsidRPr="00844C1A">
              <w:rPr>
                <w:rFonts w:ascii="Arial" w:hAnsi="Arial" w:cs="Arial"/>
                <w:sz w:val="20"/>
                <w:szCs w:val="20"/>
              </w:rPr>
              <w:t>Hazard</w:t>
            </w:r>
          </w:p>
        </w:tc>
      </w:tr>
      <w:tr w:rsidR="00DE1865" w:rsidRPr="00844C1A" w:rsidTr="00DE1865">
        <w:trPr>
          <w:cantSplit/>
          <w:trHeight w:val="1610"/>
        </w:trPr>
        <w:tc>
          <w:tcPr>
            <w:tcW w:w="850" w:type="dxa"/>
            <w:vMerge/>
            <w:shd w:val="clear" w:color="auto" w:fill="D6E3BC"/>
            <w:textDirection w:val="btLr"/>
          </w:tcPr>
          <w:p w:rsidR="00DE1865" w:rsidRPr="00844C1A" w:rsidRDefault="00DE1865" w:rsidP="000236B8">
            <w:pPr>
              <w:rPr>
                <w:rFonts w:ascii="Arial" w:hAnsi="Arial" w:cs="Arial"/>
                <w:sz w:val="20"/>
                <w:szCs w:val="20"/>
              </w:rPr>
            </w:pPr>
          </w:p>
        </w:tc>
        <w:tc>
          <w:tcPr>
            <w:tcW w:w="1418" w:type="dxa"/>
            <w:vMerge/>
            <w:shd w:val="clear" w:color="auto" w:fill="D6E3BC"/>
            <w:textDirection w:val="btLr"/>
            <w:vAlign w:val="center"/>
          </w:tcPr>
          <w:p w:rsidR="00DE1865" w:rsidRPr="00844C1A" w:rsidRDefault="00DE1865" w:rsidP="000236B8">
            <w:pPr>
              <w:rPr>
                <w:rFonts w:ascii="Arial" w:hAnsi="Arial" w:cs="Arial"/>
                <w:sz w:val="20"/>
                <w:szCs w:val="20"/>
              </w:rPr>
            </w:pPr>
          </w:p>
        </w:tc>
        <w:tc>
          <w:tcPr>
            <w:tcW w:w="850" w:type="dxa"/>
            <w:shd w:val="clear" w:color="auto" w:fill="D6E3BC"/>
            <w:textDirection w:val="btLr"/>
            <w:vAlign w:val="center"/>
          </w:tcPr>
          <w:p w:rsidR="00DE1865" w:rsidRPr="00844C1A" w:rsidRDefault="00DE1865" w:rsidP="000236B8">
            <w:pPr>
              <w:rPr>
                <w:rFonts w:ascii="Arial" w:hAnsi="Arial" w:cs="Arial"/>
                <w:sz w:val="20"/>
                <w:szCs w:val="20"/>
              </w:rPr>
            </w:pPr>
            <w:r w:rsidRPr="00844C1A">
              <w:rPr>
                <w:rFonts w:ascii="Arial" w:hAnsi="Arial" w:cs="Arial"/>
                <w:sz w:val="20"/>
                <w:szCs w:val="20"/>
              </w:rPr>
              <w:t>Compressed Gas</w:t>
            </w:r>
          </w:p>
        </w:tc>
        <w:tc>
          <w:tcPr>
            <w:tcW w:w="850" w:type="dxa"/>
            <w:shd w:val="clear" w:color="auto" w:fill="D6E3BC"/>
            <w:textDirection w:val="btLr"/>
            <w:vAlign w:val="center"/>
          </w:tcPr>
          <w:p w:rsidR="00DE1865" w:rsidRPr="00844C1A" w:rsidRDefault="00DE1865" w:rsidP="000236B8">
            <w:pPr>
              <w:rPr>
                <w:rFonts w:ascii="Arial" w:hAnsi="Arial" w:cs="Arial"/>
                <w:sz w:val="20"/>
                <w:szCs w:val="20"/>
              </w:rPr>
            </w:pPr>
            <w:r w:rsidRPr="00844C1A">
              <w:rPr>
                <w:rFonts w:ascii="Arial" w:hAnsi="Arial" w:cs="Arial"/>
                <w:sz w:val="20"/>
                <w:szCs w:val="20"/>
              </w:rPr>
              <w:t xml:space="preserve">Flammable </w:t>
            </w:r>
          </w:p>
        </w:tc>
        <w:tc>
          <w:tcPr>
            <w:tcW w:w="850" w:type="dxa"/>
            <w:shd w:val="clear" w:color="auto" w:fill="D6E3BC"/>
            <w:textDirection w:val="btLr"/>
            <w:vAlign w:val="center"/>
          </w:tcPr>
          <w:p w:rsidR="00DE1865" w:rsidRPr="00844C1A" w:rsidRDefault="00DE1865" w:rsidP="000236B8">
            <w:pPr>
              <w:rPr>
                <w:rFonts w:ascii="Arial" w:hAnsi="Arial" w:cs="Arial"/>
                <w:sz w:val="20"/>
                <w:szCs w:val="20"/>
              </w:rPr>
            </w:pPr>
            <w:r w:rsidRPr="00844C1A">
              <w:rPr>
                <w:rFonts w:ascii="Arial" w:hAnsi="Arial" w:cs="Arial"/>
                <w:sz w:val="20"/>
                <w:szCs w:val="20"/>
              </w:rPr>
              <w:t xml:space="preserve">Toxic </w:t>
            </w:r>
          </w:p>
        </w:tc>
        <w:tc>
          <w:tcPr>
            <w:tcW w:w="852" w:type="dxa"/>
            <w:shd w:val="clear" w:color="auto" w:fill="D6E3BC"/>
            <w:textDirection w:val="btLr"/>
            <w:vAlign w:val="center"/>
          </w:tcPr>
          <w:p w:rsidR="00DE1865" w:rsidRPr="00844C1A" w:rsidRDefault="00DE1865" w:rsidP="000236B8">
            <w:pPr>
              <w:rPr>
                <w:rFonts w:ascii="Arial" w:hAnsi="Arial" w:cs="Arial"/>
                <w:sz w:val="20"/>
                <w:szCs w:val="20"/>
              </w:rPr>
            </w:pPr>
            <w:r w:rsidRPr="00844C1A">
              <w:rPr>
                <w:rFonts w:ascii="Arial" w:hAnsi="Arial" w:cs="Arial"/>
                <w:sz w:val="20"/>
                <w:szCs w:val="20"/>
              </w:rPr>
              <w:t xml:space="preserve">Corrosive </w:t>
            </w:r>
          </w:p>
        </w:tc>
        <w:tc>
          <w:tcPr>
            <w:tcW w:w="850" w:type="dxa"/>
            <w:shd w:val="clear" w:color="auto" w:fill="D6E3BC"/>
            <w:textDirection w:val="btLr"/>
            <w:vAlign w:val="center"/>
          </w:tcPr>
          <w:p w:rsidR="00DE1865" w:rsidRPr="00844C1A" w:rsidRDefault="00DE1865" w:rsidP="000236B8">
            <w:pPr>
              <w:rPr>
                <w:rFonts w:ascii="Arial" w:hAnsi="Arial" w:cs="Arial"/>
                <w:sz w:val="20"/>
                <w:szCs w:val="20"/>
              </w:rPr>
            </w:pPr>
            <w:r w:rsidRPr="00844C1A">
              <w:rPr>
                <w:rFonts w:ascii="Arial" w:hAnsi="Arial" w:cs="Arial"/>
                <w:sz w:val="20"/>
                <w:szCs w:val="20"/>
              </w:rPr>
              <w:t xml:space="preserve">Oxidizing </w:t>
            </w:r>
          </w:p>
        </w:tc>
        <w:tc>
          <w:tcPr>
            <w:tcW w:w="1418" w:type="dxa"/>
            <w:shd w:val="clear" w:color="auto" w:fill="D6E3BC"/>
            <w:textDirection w:val="btLr"/>
            <w:vAlign w:val="center"/>
          </w:tcPr>
          <w:p w:rsidR="00DE1865" w:rsidRPr="00844C1A" w:rsidRDefault="00DE1865" w:rsidP="000236B8">
            <w:pPr>
              <w:rPr>
                <w:rFonts w:ascii="Arial" w:hAnsi="Arial" w:cs="Arial"/>
                <w:sz w:val="20"/>
                <w:szCs w:val="20"/>
              </w:rPr>
            </w:pPr>
            <w:r w:rsidRPr="00844C1A">
              <w:rPr>
                <w:rFonts w:ascii="Arial" w:hAnsi="Arial" w:cs="Arial"/>
                <w:sz w:val="20"/>
                <w:szCs w:val="20"/>
              </w:rPr>
              <w:t xml:space="preserve">Dangerously Reactive </w:t>
            </w:r>
          </w:p>
        </w:tc>
        <w:tc>
          <w:tcPr>
            <w:tcW w:w="850" w:type="dxa"/>
            <w:shd w:val="clear" w:color="auto" w:fill="D6E3BC"/>
            <w:textDirection w:val="btLr"/>
          </w:tcPr>
          <w:p w:rsidR="00DE1865" w:rsidRPr="00844C1A" w:rsidRDefault="00DE1865" w:rsidP="000236B8">
            <w:pPr>
              <w:rPr>
                <w:rFonts w:ascii="Arial" w:hAnsi="Arial" w:cs="Arial"/>
                <w:sz w:val="20"/>
                <w:szCs w:val="20"/>
              </w:rPr>
            </w:pPr>
            <w:r w:rsidRPr="00844C1A">
              <w:rPr>
                <w:rFonts w:ascii="Arial" w:hAnsi="Arial" w:cs="Arial"/>
                <w:sz w:val="20"/>
                <w:szCs w:val="20"/>
              </w:rPr>
              <w:t>Irritant</w:t>
            </w:r>
          </w:p>
        </w:tc>
      </w:tr>
      <w:tr w:rsidR="00DE1865" w:rsidRPr="00844C1A" w:rsidTr="00DE1865">
        <w:trPr>
          <w:trHeight w:val="294"/>
        </w:trPr>
        <w:tc>
          <w:tcPr>
            <w:tcW w:w="850" w:type="dxa"/>
          </w:tcPr>
          <w:p w:rsidR="00DE1865" w:rsidRPr="00844C1A" w:rsidRDefault="00DE1865" w:rsidP="000236B8">
            <w:pPr>
              <w:rPr>
                <w:rFonts w:ascii="Arial" w:hAnsi="Arial" w:cs="Arial"/>
                <w:sz w:val="20"/>
                <w:szCs w:val="20"/>
              </w:rPr>
            </w:pPr>
          </w:p>
        </w:tc>
        <w:tc>
          <w:tcPr>
            <w:tcW w:w="1418" w:type="dxa"/>
          </w:tcPr>
          <w:p w:rsidR="00DE1865" w:rsidRPr="00844C1A" w:rsidRDefault="00DE1865" w:rsidP="000236B8">
            <w:pPr>
              <w:rPr>
                <w:rFonts w:ascii="Arial" w:hAnsi="Arial" w:cs="Arial"/>
                <w:sz w:val="20"/>
                <w:szCs w:val="20"/>
              </w:rPr>
            </w:pPr>
          </w:p>
        </w:tc>
        <w:tc>
          <w:tcPr>
            <w:tcW w:w="850" w:type="dxa"/>
          </w:tcPr>
          <w:p w:rsidR="00DE1865" w:rsidRPr="00844C1A" w:rsidRDefault="00DE1865" w:rsidP="000236B8">
            <w:pPr>
              <w:rPr>
                <w:rFonts w:ascii="Arial" w:hAnsi="Arial" w:cs="Arial"/>
                <w:sz w:val="20"/>
                <w:szCs w:val="20"/>
              </w:rPr>
            </w:pPr>
          </w:p>
        </w:tc>
        <w:tc>
          <w:tcPr>
            <w:tcW w:w="850" w:type="dxa"/>
          </w:tcPr>
          <w:p w:rsidR="00DE1865" w:rsidRPr="00844C1A" w:rsidRDefault="00DE1865" w:rsidP="000236B8">
            <w:pPr>
              <w:rPr>
                <w:rFonts w:ascii="Arial" w:hAnsi="Arial" w:cs="Arial"/>
                <w:sz w:val="20"/>
                <w:szCs w:val="20"/>
              </w:rPr>
            </w:pPr>
          </w:p>
        </w:tc>
        <w:tc>
          <w:tcPr>
            <w:tcW w:w="850" w:type="dxa"/>
          </w:tcPr>
          <w:p w:rsidR="00DE1865" w:rsidRPr="00844C1A" w:rsidRDefault="00DE1865" w:rsidP="000236B8">
            <w:pPr>
              <w:rPr>
                <w:rFonts w:ascii="Arial" w:hAnsi="Arial" w:cs="Arial"/>
                <w:sz w:val="20"/>
                <w:szCs w:val="20"/>
              </w:rPr>
            </w:pPr>
          </w:p>
        </w:tc>
        <w:tc>
          <w:tcPr>
            <w:tcW w:w="852" w:type="dxa"/>
          </w:tcPr>
          <w:p w:rsidR="00DE1865" w:rsidRPr="00844C1A" w:rsidRDefault="00DE1865" w:rsidP="000236B8">
            <w:pPr>
              <w:rPr>
                <w:rFonts w:ascii="Arial" w:hAnsi="Arial" w:cs="Arial"/>
                <w:sz w:val="20"/>
                <w:szCs w:val="20"/>
              </w:rPr>
            </w:pPr>
          </w:p>
        </w:tc>
        <w:tc>
          <w:tcPr>
            <w:tcW w:w="850" w:type="dxa"/>
          </w:tcPr>
          <w:p w:rsidR="00DE1865" w:rsidRPr="00844C1A" w:rsidRDefault="00DE1865" w:rsidP="000236B8">
            <w:pPr>
              <w:rPr>
                <w:rFonts w:ascii="Arial" w:hAnsi="Arial" w:cs="Arial"/>
                <w:sz w:val="20"/>
                <w:szCs w:val="20"/>
              </w:rPr>
            </w:pPr>
          </w:p>
        </w:tc>
        <w:tc>
          <w:tcPr>
            <w:tcW w:w="1418" w:type="dxa"/>
          </w:tcPr>
          <w:p w:rsidR="00DE1865" w:rsidRPr="00844C1A" w:rsidRDefault="00DE1865" w:rsidP="000236B8">
            <w:pPr>
              <w:rPr>
                <w:rFonts w:ascii="Arial" w:hAnsi="Arial" w:cs="Arial"/>
                <w:sz w:val="20"/>
                <w:szCs w:val="20"/>
              </w:rPr>
            </w:pPr>
          </w:p>
        </w:tc>
        <w:tc>
          <w:tcPr>
            <w:tcW w:w="850" w:type="dxa"/>
          </w:tcPr>
          <w:p w:rsidR="00DE1865" w:rsidRPr="00844C1A" w:rsidRDefault="00DE1865" w:rsidP="000236B8">
            <w:pPr>
              <w:rPr>
                <w:rFonts w:ascii="Arial" w:hAnsi="Arial" w:cs="Arial"/>
                <w:sz w:val="20"/>
                <w:szCs w:val="20"/>
              </w:rPr>
            </w:pPr>
          </w:p>
        </w:tc>
      </w:tr>
    </w:tbl>
    <w:p w:rsidR="00DE1865" w:rsidRPr="00844C1A" w:rsidRDefault="00DE1865" w:rsidP="00FC3010">
      <w:pPr>
        <w:spacing w:after="0" w:line="240" w:lineRule="auto"/>
        <w:rPr>
          <w:rFonts w:ascii="Arial" w:eastAsia="Times New Roman" w:hAnsi="Arial" w:cs="Arial"/>
          <w:bCs/>
          <w:color w:val="000000"/>
          <w:sz w:val="20"/>
          <w:szCs w:val="20"/>
          <w:lang w:eastAsia="en-CA"/>
        </w:rPr>
      </w:pPr>
    </w:p>
    <w:p w:rsidR="00446FFF" w:rsidRPr="00844C1A" w:rsidRDefault="00446FFF" w:rsidP="00FC3010">
      <w:pPr>
        <w:spacing w:after="0" w:line="240" w:lineRule="auto"/>
        <w:rPr>
          <w:rFonts w:ascii="Arial" w:eastAsia="Times New Roman" w:hAnsi="Arial" w:cs="Arial"/>
          <w:b/>
          <w:bCs/>
          <w:color w:val="000000"/>
          <w:sz w:val="20"/>
          <w:szCs w:val="20"/>
          <w:lang w:eastAsia="en-CA"/>
        </w:rPr>
      </w:pPr>
      <w:r w:rsidRPr="00844C1A">
        <w:rPr>
          <w:rFonts w:ascii="Arial" w:eastAsia="Times New Roman" w:hAnsi="Arial" w:cs="Arial"/>
          <w:b/>
          <w:bCs/>
          <w:color w:val="000000"/>
          <w:sz w:val="20"/>
          <w:szCs w:val="20"/>
          <w:lang w:eastAsia="en-CA"/>
        </w:rPr>
        <w:t>3. CONTROLS AND PERSONAL PROTECTIVE EQUIPMENT (PPE)</w:t>
      </w:r>
    </w:p>
    <w:p w:rsidR="00446FFF" w:rsidRPr="00844C1A" w:rsidRDefault="00446FFF" w:rsidP="00FC3010">
      <w:pPr>
        <w:spacing w:after="0" w:line="240" w:lineRule="auto"/>
        <w:rPr>
          <w:rFonts w:ascii="Arial" w:eastAsia="Times New Roman" w:hAnsi="Arial" w:cs="Arial"/>
          <w:bCs/>
          <w:color w:val="000000"/>
          <w:sz w:val="20"/>
          <w:szCs w:val="20"/>
          <w:lang w:eastAsia="en-CA"/>
        </w:rPr>
      </w:pPr>
      <w:r w:rsidRPr="00844C1A">
        <w:rPr>
          <w:rFonts w:ascii="Arial" w:eastAsia="Times New Roman" w:hAnsi="Arial" w:cs="Arial"/>
          <w:bCs/>
          <w:color w:val="000000"/>
          <w:sz w:val="20"/>
          <w:szCs w:val="20"/>
          <w:lang w:eastAsia="en-CA"/>
        </w:rPr>
        <w:t xml:space="preserve">What </w:t>
      </w:r>
      <w:proofErr w:type="gramStart"/>
      <w:r w:rsidRPr="00844C1A">
        <w:rPr>
          <w:rFonts w:ascii="Arial" w:eastAsia="Times New Roman" w:hAnsi="Arial" w:cs="Arial"/>
          <w:bCs/>
          <w:color w:val="000000"/>
          <w:sz w:val="20"/>
          <w:szCs w:val="20"/>
          <w:lang w:eastAsia="en-CA"/>
        </w:rPr>
        <w:t>will be done</w:t>
      </w:r>
      <w:proofErr w:type="gramEnd"/>
      <w:r w:rsidRPr="00844C1A">
        <w:rPr>
          <w:rFonts w:ascii="Arial" w:eastAsia="Times New Roman" w:hAnsi="Arial" w:cs="Arial"/>
          <w:bCs/>
          <w:color w:val="000000"/>
          <w:sz w:val="20"/>
          <w:szCs w:val="20"/>
          <w:lang w:eastAsia="en-CA"/>
        </w:rPr>
        <w:t xml:space="preserve"> to mitigate the hazards identified above?</w:t>
      </w:r>
    </w:p>
    <w:p w:rsidR="00EB6404" w:rsidRPr="00844C1A" w:rsidRDefault="00EB6404" w:rsidP="00FC3010">
      <w:pPr>
        <w:spacing w:after="0" w:line="240" w:lineRule="auto"/>
        <w:rPr>
          <w:rFonts w:ascii="Arial" w:eastAsia="Times New Roman" w:hAnsi="Arial" w:cs="Arial"/>
          <w:bCs/>
          <w:color w:val="000000"/>
          <w:sz w:val="20"/>
          <w:szCs w:val="20"/>
          <w:lang w:eastAsia="en-CA"/>
        </w:rPr>
      </w:pPr>
    </w:p>
    <w:p w:rsidR="00EB6404" w:rsidRPr="00844C1A" w:rsidRDefault="00EB6404" w:rsidP="00EB6404">
      <w:pPr>
        <w:spacing w:after="0" w:line="240" w:lineRule="auto"/>
        <w:rPr>
          <w:rFonts w:ascii="Arial" w:eastAsia="Times New Roman" w:hAnsi="Arial" w:cs="Arial"/>
          <w:bCs/>
          <w:i/>
          <w:color w:val="000000"/>
          <w:sz w:val="20"/>
          <w:szCs w:val="20"/>
          <w:lang w:eastAsia="en-CA"/>
        </w:rPr>
      </w:pPr>
      <w:proofErr w:type="gramStart"/>
      <w:r w:rsidRPr="00844C1A">
        <w:rPr>
          <w:rFonts w:ascii="Arial" w:eastAsia="Times New Roman" w:hAnsi="Arial" w:cs="Arial"/>
          <w:bCs/>
          <w:i/>
          <w:color w:val="000000"/>
          <w:sz w:val="20"/>
          <w:szCs w:val="20"/>
          <w:lang w:eastAsia="en-CA"/>
        </w:rPr>
        <w:t>E.g.</w:t>
      </w:r>
      <w:proofErr w:type="gramEnd"/>
      <w:r w:rsidRPr="00844C1A">
        <w:rPr>
          <w:rFonts w:ascii="Arial" w:eastAsia="Times New Roman" w:hAnsi="Arial" w:cs="Arial"/>
          <w:bCs/>
          <w:i/>
          <w:color w:val="000000"/>
          <w:sz w:val="20"/>
          <w:szCs w:val="20"/>
          <w:lang w:eastAsia="en-CA"/>
        </w:rPr>
        <w:t xml:space="preserve"> Only manipulate the chemical in a </w:t>
      </w:r>
      <w:proofErr w:type="spellStart"/>
      <w:r w:rsidRPr="00844C1A">
        <w:rPr>
          <w:rFonts w:ascii="Arial" w:eastAsia="Times New Roman" w:hAnsi="Arial" w:cs="Arial"/>
          <w:bCs/>
          <w:i/>
          <w:color w:val="000000"/>
          <w:sz w:val="20"/>
          <w:szCs w:val="20"/>
          <w:lang w:eastAsia="en-CA"/>
        </w:rPr>
        <w:t>fumehood</w:t>
      </w:r>
      <w:proofErr w:type="spellEnd"/>
      <w:r w:rsidRPr="00844C1A">
        <w:rPr>
          <w:rFonts w:ascii="Arial" w:eastAsia="Times New Roman" w:hAnsi="Arial" w:cs="Arial"/>
          <w:bCs/>
          <w:i/>
          <w:color w:val="000000"/>
          <w:sz w:val="20"/>
          <w:szCs w:val="20"/>
          <w:lang w:eastAsia="en-CA"/>
        </w:rPr>
        <w:t xml:space="preserve"> to avoid exposure to vapours. Wear full PPE including splash goggles, gloves, </w:t>
      </w:r>
      <w:proofErr w:type="spellStart"/>
      <w:r w:rsidRPr="00844C1A">
        <w:rPr>
          <w:rFonts w:ascii="Arial" w:eastAsia="Times New Roman" w:hAnsi="Arial" w:cs="Arial"/>
          <w:bCs/>
          <w:i/>
          <w:color w:val="000000"/>
          <w:sz w:val="20"/>
          <w:szCs w:val="20"/>
          <w:lang w:eastAsia="en-CA"/>
        </w:rPr>
        <w:t>labcoat</w:t>
      </w:r>
      <w:proofErr w:type="spellEnd"/>
      <w:r w:rsidRPr="00844C1A">
        <w:rPr>
          <w:rFonts w:ascii="Arial" w:eastAsia="Times New Roman" w:hAnsi="Arial" w:cs="Arial"/>
          <w:bCs/>
          <w:i/>
          <w:color w:val="000000"/>
          <w:sz w:val="20"/>
          <w:szCs w:val="20"/>
          <w:lang w:eastAsia="en-CA"/>
        </w:rPr>
        <w:t xml:space="preserve"> and </w:t>
      </w:r>
      <w:proofErr w:type="gramStart"/>
      <w:r w:rsidRPr="00844C1A">
        <w:rPr>
          <w:rFonts w:ascii="Arial" w:eastAsia="Times New Roman" w:hAnsi="Arial" w:cs="Arial"/>
          <w:bCs/>
          <w:i/>
          <w:color w:val="000000"/>
          <w:sz w:val="20"/>
          <w:szCs w:val="20"/>
          <w:lang w:eastAsia="en-CA"/>
        </w:rPr>
        <w:t>close toed</w:t>
      </w:r>
      <w:proofErr w:type="gramEnd"/>
      <w:r w:rsidRPr="00844C1A">
        <w:rPr>
          <w:rFonts w:ascii="Arial" w:eastAsia="Times New Roman" w:hAnsi="Arial" w:cs="Arial"/>
          <w:bCs/>
          <w:i/>
          <w:color w:val="000000"/>
          <w:sz w:val="20"/>
          <w:szCs w:val="20"/>
          <w:lang w:eastAsia="en-CA"/>
        </w:rPr>
        <w:t xml:space="preserve"> shoes.</w:t>
      </w:r>
    </w:p>
    <w:p w:rsidR="00446FFF" w:rsidRPr="00844C1A" w:rsidRDefault="00446FFF" w:rsidP="00FC3010">
      <w:pPr>
        <w:spacing w:after="0" w:line="240" w:lineRule="auto"/>
        <w:rPr>
          <w:rFonts w:ascii="Arial" w:eastAsia="Times New Roman" w:hAnsi="Arial" w:cs="Arial"/>
          <w:bCs/>
          <w:color w:val="000000"/>
          <w:sz w:val="20"/>
          <w:szCs w:val="20"/>
          <w:lang w:eastAsia="en-CA"/>
        </w:rPr>
      </w:pPr>
    </w:p>
    <w:p w:rsidR="00446FFF" w:rsidRPr="00844C1A" w:rsidRDefault="00446FFF" w:rsidP="00446FFF">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b/>
          <w:bCs/>
          <w:color w:val="000000"/>
          <w:sz w:val="20"/>
          <w:szCs w:val="20"/>
          <w:lang w:eastAsia="en-CA"/>
        </w:rPr>
        <w:t>4. ACCIDENTAL EXPOSURE</w:t>
      </w:r>
    </w:p>
    <w:p w:rsidR="00446FFF" w:rsidRPr="00844C1A" w:rsidRDefault="00446FFF" w:rsidP="00446FFF">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 xml:space="preserve">What </w:t>
      </w:r>
      <w:proofErr w:type="gramStart"/>
      <w:r w:rsidRPr="00844C1A">
        <w:rPr>
          <w:rFonts w:ascii="Arial" w:eastAsia="Times New Roman" w:hAnsi="Arial" w:cs="Arial"/>
          <w:color w:val="000000"/>
          <w:sz w:val="20"/>
          <w:szCs w:val="20"/>
          <w:lang w:eastAsia="en-CA"/>
        </w:rPr>
        <w:t>should be done</w:t>
      </w:r>
      <w:proofErr w:type="gramEnd"/>
      <w:r w:rsidRPr="00844C1A">
        <w:rPr>
          <w:rFonts w:ascii="Arial" w:eastAsia="Times New Roman" w:hAnsi="Arial" w:cs="Arial"/>
          <w:color w:val="000000"/>
          <w:sz w:val="20"/>
          <w:szCs w:val="20"/>
          <w:lang w:eastAsia="en-CA"/>
        </w:rPr>
        <w:t xml:space="preserve"> in the case of accidental exposure on clothing, skin, or eyes?</w:t>
      </w:r>
    </w:p>
    <w:p w:rsidR="00446FFF" w:rsidRPr="00844C1A" w:rsidRDefault="00446FFF" w:rsidP="00446FFF">
      <w:pPr>
        <w:spacing w:after="0" w:line="240" w:lineRule="auto"/>
        <w:rPr>
          <w:rFonts w:ascii="Arial" w:eastAsia="Times New Roman" w:hAnsi="Arial" w:cs="Arial"/>
          <w:color w:val="000000"/>
          <w:sz w:val="20"/>
          <w:szCs w:val="20"/>
          <w:lang w:eastAsia="en-CA"/>
        </w:rPr>
      </w:pPr>
    </w:p>
    <w:p w:rsidR="00446FFF" w:rsidRPr="00844C1A" w:rsidRDefault="00446FFF" w:rsidP="00446FFF">
      <w:pPr>
        <w:spacing w:after="0" w:line="240" w:lineRule="auto"/>
        <w:rPr>
          <w:rFonts w:ascii="Arial" w:eastAsia="Times New Roman" w:hAnsi="Arial" w:cs="Arial"/>
          <w:i/>
          <w:sz w:val="20"/>
          <w:szCs w:val="20"/>
          <w:lang w:eastAsia="en-CA"/>
        </w:rPr>
      </w:pPr>
      <w:r w:rsidRPr="00844C1A">
        <w:rPr>
          <w:rFonts w:ascii="Arial" w:eastAsia="Times New Roman" w:hAnsi="Arial" w:cs="Arial"/>
          <w:i/>
          <w:color w:val="000000"/>
          <w:sz w:val="20"/>
          <w:szCs w:val="20"/>
          <w:lang w:eastAsia="en-CA"/>
        </w:rPr>
        <w:t>E.g. Wash affected part of body by spill thoroughly with cold water using tap, eyewash station or shower as appropriate.</w:t>
      </w:r>
    </w:p>
    <w:p w:rsidR="00446FFF" w:rsidRPr="00844C1A" w:rsidRDefault="00446FFF" w:rsidP="00FC3010">
      <w:pPr>
        <w:spacing w:after="0" w:line="240" w:lineRule="auto"/>
        <w:rPr>
          <w:rFonts w:ascii="Arial" w:eastAsia="Times New Roman" w:hAnsi="Arial" w:cs="Arial"/>
          <w:bCs/>
          <w:color w:val="000000"/>
          <w:sz w:val="20"/>
          <w:szCs w:val="20"/>
          <w:lang w:eastAsia="en-CA"/>
        </w:rPr>
      </w:pPr>
    </w:p>
    <w:p w:rsidR="00446FFF" w:rsidRPr="00844C1A" w:rsidRDefault="00446FFF" w:rsidP="00446FFF">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5. SPILL PROCEDURE</w:t>
      </w:r>
    </w:p>
    <w:p w:rsidR="00446FFF" w:rsidRPr="00844C1A" w:rsidRDefault="00446FFF" w:rsidP="00446FFF">
      <w:pPr>
        <w:spacing w:after="0" w:line="240" w:lineRule="auto"/>
        <w:rPr>
          <w:rFonts w:ascii="Arial" w:eastAsia="Times New Roman" w:hAnsi="Arial" w:cs="Arial"/>
          <w:color w:val="000000"/>
          <w:sz w:val="20"/>
          <w:szCs w:val="20"/>
          <w:lang w:eastAsia="en-CA"/>
        </w:rPr>
      </w:pPr>
      <w:r w:rsidRPr="00844C1A">
        <w:rPr>
          <w:rFonts w:ascii="Arial" w:eastAsia="Times New Roman" w:hAnsi="Arial" w:cs="Arial"/>
          <w:color w:val="000000"/>
          <w:sz w:val="20"/>
          <w:szCs w:val="20"/>
          <w:lang w:eastAsia="en-CA"/>
        </w:rPr>
        <w:t xml:space="preserve">What happens if there is a spill of this chemical? How </w:t>
      </w:r>
      <w:proofErr w:type="gramStart"/>
      <w:r w:rsidRPr="00844C1A">
        <w:rPr>
          <w:rFonts w:ascii="Arial" w:eastAsia="Times New Roman" w:hAnsi="Arial" w:cs="Arial"/>
          <w:color w:val="000000"/>
          <w:sz w:val="20"/>
          <w:szCs w:val="20"/>
          <w:lang w:eastAsia="en-CA"/>
        </w:rPr>
        <w:t>is it cleaned</w:t>
      </w:r>
      <w:proofErr w:type="gramEnd"/>
      <w:r w:rsidRPr="00844C1A">
        <w:rPr>
          <w:rFonts w:ascii="Arial" w:eastAsia="Times New Roman" w:hAnsi="Arial" w:cs="Arial"/>
          <w:color w:val="000000"/>
          <w:sz w:val="20"/>
          <w:szCs w:val="20"/>
          <w:lang w:eastAsia="en-CA"/>
        </w:rPr>
        <w:t xml:space="preserve">? A general spill procedure from UBC Risk Management </w:t>
      </w:r>
      <w:proofErr w:type="gramStart"/>
      <w:r w:rsidRPr="00844C1A">
        <w:rPr>
          <w:rFonts w:ascii="Arial" w:eastAsia="Times New Roman" w:hAnsi="Arial" w:cs="Arial"/>
          <w:color w:val="000000"/>
          <w:sz w:val="20"/>
          <w:szCs w:val="20"/>
          <w:lang w:eastAsia="en-CA"/>
        </w:rPr>
        <w:t>can be found</w:t>
      </w:r>
      <w:proofErr w:type="gramEnd"/>
      <w:r w:rsidRPr="00844C1A">
        <w:rPr>
          <w:rFonts w:ascii="Arial" w:eastAsia="Times New Roman" w:hAnsi="Arial" w:cs="Arial"/>
          <w:color w:val="000000"/>
          <w:sz w:val="20"/>
          <w:szCs w:val="20"/>
          <w:lang w:eastAsia="en-CA"/>
        </w:rPr>
        <w:t xml:space="preserve"> here: </w:t>
      </w:r>
      <w:hyperlink r:id="rId15" w:history="1">
        <w:r w:rsidRPr="00844C1A">
          <w:rPr>
            <w:rStyle w:val="Hyperlink"/>
            <w:rFonts w:ascii="Arial" w:eastAsia="Times New Roman" w:hAnsi="Arial" w:cs="Arial"/>
            <w:sz w:val="20"/>
            <w:szCs w:val="20"/>
            <w:lang w:eastAsia="en-CA"/>
          </w:rPr>
          <w:t>http://riskmanagement.sites.olt.ubc.ca/files/2015/11/Lab-Spill-Clean-Up-Procedure_0.pdf</w:t>
        </w:r>
      </w:hyperlink>
      <w:r w:rsidRPr="00844C1A">
        <w:rPr>
          <w:rFonts w:ascii="Arial" w:eastAsia="Times New Roman" w:hAnsi="Arial" w:cs="Arial"/>
          <w:color w:val="000000"/>
          <w:sz w:val="20"/>
          <w:szCs w:val="20"/>
          <w:lang w:eastAsia="en-CA"/>
        </w:rPr>
        <w:t xml:space="preserve"> and should be accessible in the lab.</w:t>
      </w:r>
    </w:p>
    <w:p w:rsidR="00446FFF" w:rsidRPr="00844C1A" w:rsidRDefault="00446FFF" w:rsidP="00446FFF">
      <w:pPr>
        <w:spacing w:after="0" w:line="240" w:lineRule="auto"/>
        <w:rPr>
          <w:rFonts w:ascii="Arial" w:eastAsia="Times New Roman" w:hAnsi="Arial" w:cs="Arial"/>
          <w:color w:val="000000"/>
          <w:sz w:val="20"/>
          <w:szCs w:val="20"/>
          <w:lang w:eastAsia="en-CA"/>
        </w:rPr>
      </w:pPr>
    </w:p>
    <w:p w:rsidR="00446FFF" w:rsidRPr="00844C1A" w:rsidRDefault="00446FFF" w:rsidP="00446FFF">
      <w:pPr>
        <w:spacing w:after="0" w:line="240" w:lineRule="auto"/>
        <w:rPr>
          <w:rFonts w:ascii="Arial" w:eastAsia="Times New Roman" w:hAnsi="Arial" w:cs="Arial"/>
          <w:i/>
          <w:color w:val="000000"/>
          <w:sz w:val="20"/>
          <w:szCs w:val="20"/>
          <w:lang w:eastAsia="en-CA"/>
        </w:rPr>
      </w:pPr>
      <w:r w:rsidRPr="00844C1A">
        <w:rPr>
          <w:rFonts w:ascii="Arial" w:eastAsia="Times New Roman" w:hAnsi="Arial" w:cs="Arial"/>
          <w:i/>
          <w:color w:val="000000"/>
          <w:sz w:val="20"/>
          <w:szCs w:val="20"/>
          <w:lang w:eastAsia="en-CA"/>
        </w:rPr>
        <w:t xml:space="preserve">E.g. Follow spill cleanup procedure. If the spill is under 1 L, it </w:t>
      </w:r>
      <w:proofErr w:type="gramStart"/>
      <w:r w:rsidRPr="00844C1A">
        <w:rPr>
          <w:rFonts w:ascii="Arial" w:eastAsia="Times New Roman" w:hAnsi="Arial" w:cs="Arial"/>
          <w:i/>
          <w:color w:val="000000"/>
          <w:sz w:val="20"/>
          <w:szCs w:val="20"/>
          <w:lang w:eastAsia="en-CA"/>
        </w:rPr>
        <w:t>can be cleaned up</w:t>
      </w:r>
      <w:proofErr w:type="gramEnd"/>
      <w:r w:rsidRPr="00844C1A">
        <w:rPr>
          <w:rFonts w:ascii="Arial" w:eastAsia="Times New Roman" w:hAnsi="Arial" w:cs="Arial"/>
          <w:i/>
          <w:color w:val="000000"/>
          <w:sz w:val="20"/>
          <w:szCs w:val="20"/>
          <w:lang w:eastAsia="en-CA"/>
        </w:rPr>
        <w:t xml:space="preserve"> with the appropriate procedure and acid spill kit. If over </w:t>
      </w:r>
      <w:proofErr w:type="gramStart"/>
      <w:r w:rsidRPr="00844C1A">
        <w:rPr>
          <w:rFonts w:ascii="Arial" w:eastAsia="Times New Roman" w:hAnsi="Arial" w:cs="Arial"/>
          <w:i/>
          <w:color w:val="000000"/>
          <w:sz w:val="20"/>
          <w:szCs w:val="20"/>
          <w:lang w:eastAsia="en-CA"/>
        </w:rPr>
        <w:t>1</w:t>
      </w:r>
      <w:proofErr w:type="gramEnd"/>
      <w:r w:rsidRPr="00844C1A">
        <w:rPr>
          <w:rFonts w:ascii="Arial" w:eastAsia="Times New Roman" w:hAnsi="Arial" w:cs="Arial"/>
          <w:i/>
          <w:color w:val="000000"/>
          <w:sz w:val="20"/>
          <w:szCs w:val="20"/>
          <w:lang w:eastAsia="en-CA"/>
        </w:rPr>
        <w:t xml:space="preserve"> L call emergency services hazmat team at 911.</w:t>
      </w:r>
    </w:p>
    <w:p w:rsidR="00446FFF" w:rsidRPr="00844C1A" w:rsidRDefault="00446FFF" w:rsidP="00FC3010">
      <w:pPr>
        <w:spacing w:after="0" w:line="240" w:lineRule="auto"/>
        <w:rPr>
          <w:rFonts w:ascii="Arial" w:eastAsia="Times New Roman" w:hAnsi="Arial" w:cs="Arial"/>
          <w:bCs/>
          <w:color w:val="000000"/>
          <w:sz w:val="20"/>
          <w:szCs w:val="20"/>
          <w:lang w:eastAsia="en-CA"/>
        </w:rPr>
      </w:pPr>
    </w:p>
    <w:p w:rsidR="005622A9" w:rsidRPr="00844C1A" w:rsidRDefault="00446FFF" w:rsidP="005622A9">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6</w:t>
      </w:r>
      <w:r w:rsidR="005622A9" w:rsidRPr="00844C1A">
        <w:rPr>
          <w:rFonts w:ascii="Arial" w:eastAsia="Times New Roman" w:hAnsi="Arial" w:cs="Arial"/>
          <w:b/>
          <w:bCs/>
          <w:color w:val="000000"/>
          <w:sz w:val="20"/>
          <w:szCs w:val="20"/>
          <w:lang w:eastAsia="en-CA"/>
        </w:rPr>
        <w:t xml:space="preserve">. STORAGE </w:t>
      </w:r>
    </w:p>
    <w:p w:rsidR="005622A9" w:rsidRPr="00844C1A" w:rsidRDefault="005622A9" w:rsidP="005622A9">
      <w:pPr>
        <w:spacing w:after="0" w:line="240" w:lineRule="auto"/>
        <w:rPr>
          <w:rFonts w:ascii="Arial" w:eastAsia="Times New Roman" w:hAnsi="Arial" w:cs="Arial"/>
          <w:sz w:val="20"/>
          <w:szCs w:val="20"/>
          <w:lang w:eastAsia="en-CA"/>
        </w:rPr>
      </w:pPr>
      <w:r w:rsidRPr="00844C1A">
        <w:rPr>
          <w:rFonts w:ascii="Arial" w:eastAsia="Times New Roman" w:hAnsi="Arial" w:cs="Arial"/>
          <w:color w:val="000000"/>
          <w:sz w:val="20"/>
          <w:szCs w:val="20"/>
          <w:lang w:eastAsia="en-CA"/>
        </w:rPr>
        <w:t xml:space="preserve">For all hazardous </w:t>
      </w:r>
      <w:proofErr w:type="gramStart"/>
      <w:r w:rsidRPr="00844C1A">
        <w:rPr>
          <w:rFonts w:ascii="Arial" w:eastAsia="Times New Roman" w:hAnsi="Arial" w:cs="Arial"/>
          <w:color w:val="000000"/>
          <w:sz w:val="20"/>
          <w:szCs w:val="20"/>
          <w:lang w:eastAsia="en-CA"/>
        </w:rPr>
        <w:t>chemicals</w:t>
      </w:r>
      <w:proofErr w:type="gramEnd"/>
      <w:r w:rsidRPr="00844C1A">
        <w:rPr>
          <w:rFonts w:ascii="Arial" w:eastAsia="Times New Roman" w:hAnsi="Arial" w:cs="Arial"/>
          <w:color w:val="000000"/>
          <w:sz w:val="20"/>
          <w:szCs w:val="20"/>
          <w:lang w:eastAsia="en-CA"/>
        </w:rPr>
        <w:t xml:space="preserve"> how will they be stored? Do they require secondary containment? Are they in a special cabinet or ventilated area? Is there such a cabinet in your lab?</w:t>
      </w:r>
    </w:p>
    <w:p w:rsidR="005622A9" w:rsidRPr="00844C1A" w:rsidRDefault="005622A9" w:rsidP="005622A9">
      <w:pPr>
        <w:spacing w:after="0" w:line="240" w:lineRule="auto"/>
        <w:rPr>
          <w:rFonts w:ascii="Arial" w:eastAsia="Times New Roman" w:hAnsi="Arial" w:cs="Arial"/>
          <w:b/>
          <w:bCs/>
          <w:color w:val="000000"/>
          <w:sz w:val="20"/>
          <w:szCs w:val="20"/>
          <w:lang w:eastAsia="en-CA"/>
        </w:rPr>
      </w:pPr>
    </w:p>
    <w:p w:rsidR="00FC3010" w:rsidRPr="00844C1A" w:rsidRDefault="00DE1865" w:rsidP="00FC3010">
      <w:pPr>
        <w:spacing w:after="0" w:line="240" w:lineRule="auto"/>
        <w:rPr>
          <w:rFonts w:ascii="Arial" w:eastAsia="Times New Roman" w:hAnsi="Arial" w:cs="Arial"/>
          <w:bCs/>
          <w:i/>
          <w:color w:val="000000"/>
          <w:sz w:val="20"/>
          <w:szCs w:val="20"/>
          <w:lang w:eastAsia="en-CA"/>
        </w:rPr>
      </w:pPr>
      <w:proofErr w:type="gramStart"/>
      <w:r w:rsidRPr="00844C1A">
        <w:rPr>
          <w:rFonts w:ascii="Arial" w:eastAsia="Times New Roman" w:hAnsi="Arial" w:cs="Arial"/>
          <w:bCs/>
          <w:i/>
          <w:color w:val="000000"/>
          <w:sz w:val="20"/>
          <w:szCs w:val="20"/>
          <w:lang w:eastAsia="en-CA"/>
        </w:rPr>
        <w:t>E.g</w:t>
      </w:r>
      <w:r w:rsidR="005622A9" w:rsidRPr="00844C1A">
        <w:rPr>
          <w:rFonts w:ascii="Arial" w:eastAsia="Times New Roman" w:hAnsi="Arial" w:cs="Arial"/>
          <w:bCs/>
          <w:i/>
          <w:color w:val="000000"/>
          <w:sz w:val="20"/>
          <w:szCs w:val="20"/>
          <w:lang w:eastAsia="en-CA"/>
        </w:rPr>
        <w:t>.</w:t>
      </w:r>
      <w:proofErr w:type="gramEnd"/>
      <w:r w:rsidR="005622A9" w:rsidRPr="00844C1A">
        <w:rPr>
          <w:rFonts w:ascii="Arial" w:eastAsia="Times New Roman" w:hAnsi="Arial" w:cs="Arial"/>
          <w:bCs/>
          <w:i/>
          <w:color w:val="000000"/>
          <w:sz w:val="20"/>
          <w:szCs w:val="20"/>
          <w:lang w:eastAsia="en-CA"/>
        </w:rPr>
        <w:t xml:space="preserve"> Store in</w:t>
      </w:r>
      <w:r w:rsidRPr="00844C1A">
        <w:rPr>
          <w:rFonts w:ascii="Arial" w:eastAsia="Times New Roman" w:hAnsi="Arial" w:cs="Arial"/>
          <w:bCs/>
          <w:i/>
          <w:color w:val="000000"/>
          <w:sz w:val="20"/>
          <w:szCs w:val="20"/>
          <w:lang w:eastAsia="en-CA"/>
        </w:rPr>
        <w:t xml:space="preserve"> original container in</w:t>
      </w:r>
      <w:r w:rsidR="005622A9" w:rsidRPr="00844C1A">
        <w:rPr>
          <w:rFonts w:ascii="Arial" w:eastAsia="Times New Roman" w:hAnsi="Arial" w:cs="Arial"/>
          <w:bCs/>
          <w:i/>
          <w:color w:val="000000"/>
          <w:sz w:val="20"/>
          <w:szCs w:val="20"/>
          <w:lang w:eastAsia="en-CA"/>
        </w:rPr>
        <w:t xml:space="preserve"> well ventilated cabinet with other acids in a secondary containment bin (plastic bin).</w:t>
      </w:r>
    </w:p>
    <w:p w:rsidR="00FC3010" w:rsidRPr="00844C1A" w:rsidRDefault="00FC3010" w:rsidP="00FC3010">
      <w:pPr>
        <w:spacing w:after="0" w:line="240" w:lineRule="auto"/>
        <w:rPr>
          <w:rFonts w:ascii="Arial" w:eastAsia="Times New Roman" w:hAnsi="Arial" w:cs="Arial"/>
          <w:sz w:val="20"/>
          <w:szCs w:val="20"/>
          <w:lang w:eastAsia="en-CA"/>
        </w:rPr>
      </w:pPr>
    </w:p>
    <w:p w:rsidR="00FC3010" w:rsidRPr="00844C1A" w:rsidRDefault="00446FFF" w:rsidP="00FC3010">
      <w:pPr>
        <w:spacing w:after="0" w:line="240" w:lineRule="auto"/>
        <w:rPr>
          <w:rFonts w:ascii="Arial" w:eastAsia="Times New Roman" w:hAnsi="Arial" w:cs="Arial"/>
          <w:sz w:val="20"/>
          <w:szCs w:val="20"/>
          <w:lang w:eastAsia="en-CA"/>
        </w:rPr>
      </w:pPr>
      <w:r w:rsidRPr="00844C1A">
        <w:rPr>
          <w:rFonts w:ascii="Arial" w:eastAsia="Times New Roman" w:hAnsi="Arial" w:cs="Arial"/>
          <w:b/>
          <w:bCs/>
          <w:color w:val="000000"/>
          <w:sz w:val="20"/>
          <w:szCs w:val="20"/>
          <w:lang w:eastAsia="en-CA"/>
        </w:rPr>
        <w:t xml:space="preserve">7. </w:t>
      </w:r>
      <w:r w:rsidR="00572704" w:rsidRPr="00844C1A">
        <w:rPr>
          <w:rFonts w:ascii="Arial" w:eastAsia="Times New Roman" w:hAnsi="Arial" w:cs="Arial"/>
          <w:b/>
          <w:bCs/>
          <w:color w:val="000000"/>
          <w:sz w:val="20"/>
          <w:szCs w:val="20"/>
          <w:lang w:eastAsia="en-CA"/>
        </w:rPr>
        <w:t>DISPOSAL</w:t>
      </w:r>
    </w:p>
    <w:p w:rsidR="00FC3010" w:rsidRPr="00844C1A" w:rsidRDefault="00FC3010" w:rsidP="00FC3010">
      <w:pPr>
        <w:spacing w:after="0" w:line="240" w:lineRule="auto"/>
        <w:rPr>
          <w:rFonts w:ascii="Arial" w:eastAsia="Times New Roman" w:hAnsi="Arial" w:cs="Arial"/>
          <w:sz w:val="20"/>
          <w:szCs w:val="20"/>
          <w:lang w:eastAsia="en-CA"/>
        </w:rPr>
      </w:pPr>
    </w:p>
    <w:p w:rsidR="006324C9" w:rsidRPr="00844C1A" w:rsidRDefault="00FC3010" w:rsidP="00A679F5">
      <w:pPr>
        <w:spacing w:after="0" w:line="240" w:lineRule="auto"/>
        <w:rPr>
          <w:rFonts w:ascii="Arial" w:hAnsi="Arial" w:cs="Arial"/>
          <w:sz w:val="20"/>
          <w:szCs w:val="20"/>
        </w:rPr>
      </w:pPr>
      <w:r w:rsidRPr="00844C1A">
        <w:rPr>
          <w:rFonts w:ascii="Arial" w:eastAsia="Times New Roman" w:hAnsi="Arial" w:cs="Arial"/>
          <w:color w:val="000000"/>
          <w:sz w:val="20"/>
          <w:szCs w:val="20"/>
          <w:lang w:eastAsia="en-CA"/>
        </w:rPr>
        <w:t xml:space="preserve">How will any hazardous chemicals be disposed of, include as well materials that come into contact with these chemicals and must be disposed as hazardous waste as well. What containers are used for this and </w:t>
      </w:r>
      <w:proofErr w:type="gramStart"/>
      <w:r w:rsidRPr="00844C1A">
        <w:rPr>
          <w:rFonts w:ascii="Arial" w:eastAsia="Times New Roman" w:hAnsi="Arial" w:cs="Arial"/>
          <w:color w:val="000000"/>
          <w:sz w:val="20"/>
          <w:szCs w:val="20"/>
          <w:lang w:eastAsia="en-CA"/>
        </w:rPr>
        <w:t>who</w:t>
      </w:r>
      <w:proofErr w:type="gramEnd"/>
      <w:r w:rsidRPr="00844C1A">
        <w:rPr>
          <w:rFonts w:ascii="Arial" w:eastAsia="Times New Roman" w:hAnsi="Arial" w:cs="Arial"/>
          <w:color w:val="000000"/>
          <w:sz w:val="20"/>
          <w:szCs w:val="20"/>
          <w:lang w:eastAsia="en-CA"/>
        </w:rPr>
        <w:t xml:space="preserve"> are they obtained from? Who tags the waste and where </w:t>
      </w:r>
      <w:proofErr w:type="gramStart"/>
      <w:r w:rsidRPr="00844C1A">
        <w:rPr>
          <w:rFonts w:ascii="Arial" w:eastAsia="Times New Roman" w:hAnsi="Arial" w:cs="Arial"/>
          <w:color w:val="000000"/>
          <w:sz w:val="20"/>
          <w:szCs w:val="20"/>
          <w:lang w:eastAsia="en-CA"/>
        </w:rPr>
        <w:t>is it brought</w:t>
      </w:r>
      <w:proofErr w:type="gramEnd"/>
      <w:r w:rsidRPr="00844C1A">
        <w:rPr>
          <w:rFonts w:ascii="Arial" w:eastAsia="Times New Roman" w:hAnsi="Arial" w:cs="Arial"/>
          <w:color w:val="000000"/>
          <w:sz w:val="20"/>
          <w:szCs w:val="20"/>
          <w:lang w:eastAsia="en-CA"/>
        </w:rPr>
        <w:t xml:space="preserve"> to?</w:t>
      </w:r>
      <w:r w:rsidR="002D33F0" w:rsidRPr="00844C1A">
        <w:rPr>
          <w:rFonts w:ascii="Arial" w:hAnsi="Arial" w:cs="Arial"/>
          <w:sz w:val="20"/>
          <w:szCs w:val="20"/>
        </w:rPr>
        <w:t xml:space="preserve"> </w:t>
      </w:r>
      <w:r w:rsidR="002F6AC9" w:rsidRPr="00844C1A">
        <w:rPr>
          <w:rFonts w:ascii="Arial" w:hAnsi="Arial" w:cs="Arial"/>
          <w:sz w:val="20"/>
          <w:szCs w:val="20"/>
        </w:rPr>
        <w:t>Note that the Departmental Safety Officer may be a good person to contact for answers to these questions</w:t>
      </w:r>
      <w:r w:rsidR="009E18E2" w:rsidRPr="00844C1A">
        <w:rPr>
          <w:rFonts w:ascii="Arial" w:hAnsi="Arial" w:cs="Arial"/>
          <w:sz w:val="20"/>
          <w:szCs w:val="20"/>
        </w:rPr>
        <w:t>.</w:t>
      </w:r>
    </w:p>
    <w:p w:rsidR="009E18E2" w:rsidRPr="00844C1A" w:rsidRDefault="009E18E2" w:rsidP="00A679F5">
      <w:pPr>
        <w:spacing w:after="0" w:line="240" w:lineRule="auto"/>
        <w:rPr>
          <w:rFonts w:ascii="Arial" w:hAnsi="Arial" w:cs="Arial"/>
          <w:sz w:val="20"/>
          <w:szCs w:val="20"/>
        </w:rPr>
      </w:pPr>
    </w:p>
    <w:p w:rsidR="009E18E2" w:rsidRPr="00844C1A" w:rsidRDefault="009E18E2" w:rsidP="00A679F5">
      <w:pPr>
        <w:spacing w:after="0" w:line="240" w:lineRule="auto"/>
        <w:rPr>
          <w:rFonts w:ascii="Arial" w:hAnsi="Arial" w:cs="Arial"/>
          <w:sz w:val="20"/>
          <w:szCs w:val="20"/>
        </w:rPr>
      </w:pPr>
      <w:r w:rsidRPr="00844C1A">
        <w:rPr>
          <w:rFonts w:ascii="Arial" w:hAnsi="Arial" w:cs="Arial"/>
          <w:sz w:val="20"/>
          <w:szCs w:val="20"/>
        </w:rPr>
        <w:t xml:space="preserve">A list of chemicals that can be disposed with garbage waste </w:t>
      </w:r>
      <w:proofErr w:type="gramStart"/>
      <w:r w:rsidRPr="00844C1A">
        <w:rPr>
          <w:rFonts w:ascii="Arial" w:hAnsi="Arial" w:cs="Arial"/>
          <w:sz w:val="20"/>
          <w:szCs w:val="20"/>
        </w:rPr>
        <w:t>may be found</w:t>
      </w:r>
      <w:proofErr w:type="gramEnd"/>
      <w:r w:rsidRPr="00844C1A">
        <w:rPr>
          <w:rFonts w:ascii="Arial" w:hAnsi="Arial" w:cs="Arial"/>
          <w:sz w:val="20"/>
          <w:szCs w:val="20"/>
        </w:rPr>
        <w:t xml:space="preserve"> here: </w:t>
      </w:r>
    </w:p>
    <w:p w:rsidR="009E18E2" w:rsidRPr="00844C1A" w:rsidRDefault="00A96C96" w:rsidP="00A679F5">
      <w:pPr>
        <w:spacing w:after="0" w:line="240" w:lineRule="auto"/>
        <w:rPr>
          <w:rFonts w:ascii="Arial" w:hAnsi="Arial" w:cs="Arial"/>
          <w:sz w:val="20"/>
          <w:szCs w:val="20"/>
        </w:rPr>
      </w:pPr>
      <w:hyperlink r:id="rId16" w:history="1">
        <w:r w:rsidR="009E18E2" w:rsidRPr="00844C1A">
          <w:rPr>
            <w:rStyle w:val="Hyperlink"/>
            <w:rFonts w:ascii="Arial" w:hAnsi="Arial" w:cs="Arial"/>
            <w:sz w:val="20"/>
            <w:szCs w:val="20"/>
          </w:rPr>
          <w:t>http://riskmanagement.sites.olt.ubc.ca/files/2016/03/Safe-for-garbage-disposal.pdf</w:t>
        </w:r>
      </w:hyperlink>
      <w:r w:rsidR="009E18E2" w:rsidRPr="00844C1A">
        <w:rPr>
          <w:rFonts w:ascii="Arial" w:hAnsi="Arial" w:cs="Arial"/>
          <w:sz w:val="20"/>
          <w:szCs w:val="20"/>
        </w:rPr>
        <w:t xml:space="preserve"> </w:t>
      </w:r>
    </w:p>
    <w:p w:rsidR="009E18E2" w:rsidRPr="00844C1A" w:rsidRDefault="009E18E2" w:rsidP="00A679F5">
      <w:pPr>
        <w:spacing w:after="0" w:line="240" w:lineRule="auto"/>
        <w:rPr>
          <w:rFonts w:ascii="Arial" w:hAnsi="Arial" w:cs="Arial"/>
          <w:sz w:val="20"/>
          <w:szCs w:val="20"/>
        </w:rPr>
      </w:pPr>
    </w:p>
    <w:p w:rsidR="009E18E2" w:rsidRPr="00844C1A" w:rsidRDefault="009E18E2" w:rsidP="00A679F5">
      <w:pPr>
        <w:spacing w:after="0" w:line="240" w:lineRule="auto"/>
        <w:rPr>
          <w:rFonts w:ascii="Arial" w:hAnsi="Arial" w:cs="Arial"/>
          <w:sz w:val="20"/>
          <w:szCs w:val="20"/>
        </w:rPr>
      </w:pPr>
      <w:r w:rsidRPr="00844C1A">
        <w:rPr>
          <w:rFonts w:ascii="Arial" w:hAnsi="Arial" w:cs="Arial"/>
          <w:sz w:val="20"/>
          <w:szCs w:val="20"/>
        </w:rPr>
        <w:t xml:space="preserve">A list of chemicals that can be disposed down the drain </w:t>
      </w:r>
      <w:proofErr w:type="gramStart"/>
      <w:r w:rsidRPr="00844C1A">
        <w:rPr>
          <w:rFonts w:ascii="Arial" w:hAnsi="Arial" w:cs="Arial"/>
          <w:sz w:val="20"/>
          <w:szCs w:val="20"/>
        </w:rPr>
        <w:t>may be found</w:t>
      </w:r>
      <w:proofErr w:type="gramEnd"/>
      <w:r w:rsidRPr="00844C1A">
        <w:rPr>
          <w:rFonts w:ascii="Arial" w:hAnsi="Arial" w:cs="Arial"/>
          <w:sz w:val="20"/>
          <w:szCs w:val="20"/>
        </w:rPr>
        <w:t xml:space="preserve"> here: </w:t>
      </w:r>
      <w:hyperlink r:id="rId17" w:history="1">
        <w:r w:rsidRPr="00844C1A">
          <w:rPr>
            <w:rStyle w:val="Hyperlink"/>
            <w:rFonts w:ascii="Arial" w:hAnsi="Arial" w:cs="Arial"/>
            <w:sz w:val="20"/>
            <w:szCs w:val="20"/>
          </w:rPr>
          <w:t>http://riskmanagement.sites.olt.ubc.ca/files/2016/03/Safe-to-dispose-down-drain.pdf</w:t>
        </w:r>
      </w:hyperlink>
      <w:r w:rsidRPr="00844C1A">
        <w:rPr>
          <w:rFonts w:ascii="Arial" w:hAnsi="Arial" w:cs="Arial"/>
          <w:sz w:val="20"/>
          <w:szCs w:val="20"/>
        </w:rPr>
        <w:t xml:space="preserve"> </w:t>
      </w:r>
    </w:p>
    <w:p w:rsidR="00EB6404" w:rsidRPr="00844C1A" w:rsidRDefault="00EB6404" w:rsidP="00A679F5">
      <w:pPr>
        <w:spacing w:after="0" w:line="240" w:lineRule="auto"/>
        <w:rPr>
          <w:rFonts w:ascii="Arial" w:hAnsi="Arial" w:cs="Arial"/>
          <w:sz w:val="20"/>
          <w:szCs w:val="20"/>
        </w:rPr>
      </w:pPr>
    </w:p>
    <w:p w:rsidR="00D429F5" w:rsidRPr="00844C1A" w:rsidRDefault="00EB6404" w:rsidP="00A679F5">
      <w:pPr>
        <w:spacing w:after="0" w:line="240" w:lineRule="auto"/>
        <w:rPr>
          <w:rFonts w:ascii="Arial" w:eastAsia="Times New Roman" w:hAnsi="Arial" w:cs="Arial"/>
          <w:bCs/>
          <w:i/>
          <w:color w:val="000000"/>
          <w:sz w:val="20"/>
          <w:szCs w:val="20"/>
          <w:lang w:eastAsia="en-CA"/>
        </w:rPr>
        <w:sectPr w:rsidR="00D429F5" w:rsidRPr="00844C1A" w:rsidSect="009E18E2">
          <w:headerReference w:type="default" r:id="rId18"/>
          <w:pgSz w:w="12240" w:h="15840"/>
          <w:pgMar w:top="1191" w:right="1077" w:bottom="1191" w:left="1077" w:header="709" w:footer="709" w:gutter="0"/>
          <w:cols w:space="708"/>
          <w:docGrid w:linePitch="360"/>
        </w:sectPr>
      </w:pPr>
      <w:proofErr w:type="gramStart"/>
      <w:r w:rsidRPr="00844C1A">
        <w:rPr>
          <w:rFonts w:ascii="Arial" w:eastAsia="Times New Roman" w:hAnsi="Arial" w:cs="Arial"/>
          <w:bCs/>
          <w:i/>
          <w:color w:val="000000"/>
          <w:sz w:val="20"/>
          <w:szCs w:val="20"/>
          <w:lang w:eastAsia="en-CA"/>
        </w:rPr>
        <w:t>E.g.</w:t>
      </w:r>
      <w:proofErr w:type="gramEnd"/>
      <w:r w:rsidR="002F6AC9" w:rsidRPr="00844C1A">
        <w:rPr>
          <w:rFonts w:ascii="Arial" w:eastAsia="Times New Roman" w:hAnsi="Arial" w:cs="Arial"/>
          <w:bCs/>
          <w:i/>
          <w:color w:val="000000"/>
          <w:sz w:val="20"/>
          <w:szCs w:val="20"/>
          <w:lang w:eastAsia="en-CA"/>
        </w:rPr>
        <w:t xml:space="preserve"> Sulfuric acid waste </w:t>
      </w:r>
      <w:r w:rsidRPr="00844C1A">
        <w:rPr>
          <w:rFonts w:ascii="Arial" w:eastAsia="Times New Roman" w:hAnsi="Arial" w:cs="Arial"/>
          <w:bCs/>
          <w:i/>
          <w:color w:val="000000"/>
          <w:sz w:val="20"/>
          <w:szCs w:val="20"/>
          <w:lang w:eastAsia="en-CA"/>
        </w:rPr>
        <w:t xml:space="preserve">will be stored in a </w:t>
      </w:r>
      <w:r w:rsidR="002F6AC9" w:rsidRPr="00844C1A">
        <w:rPr>
          <w:rFonts w:ascii="Arial" w:eastAsia="Times New Roman" w:hAnsi="Arial" w:cs="Arial"/>
          <w:bCs/>
          <w:i/>
          <w:color w:val="000000"/>
          <w:sz w:val="20"/>
          <w:szCs w:val="20"/>
          <w:lang w:eastAsia="en-CA"/>
        </w:rPr>
        <w:t>4</w:t>
      </w:r>
      <w:r w:rsidRPr="00844C1A">
        <w:rPr>
          <w:rFonts w:ascii="Arial" w:eastAsia="Times New Roman" w:hAnsi="Arial" w:cs="Arial"/>
          <w:bCs/>
          <w:i/>
          <w:color w:val="000000"/>
          <w:sz w:val="20"/>
          <w:szCs w:val="20"/>
          <w:lang w:eastAsia="en-CA"/>
        </w:rPr>
        <w:t xml:space="preserve">L </w:t>
      </w:r>
      <w:r w:rsidR="002F6AC9" w:rsidRPr="00844C1A">
        <w:rPr>
          <w:rFonts w:ascii="Arial" w:eastAsia="Times New Roman" w:hAnsi="Arial" w:cs="Arial"/>
          <w:bCs/>
          <w:i/>
          <w:color w:val="000000"/>
          <w:sz w:val="20"/>
          <w:szCs w:val="20"/>
          <w:lang w:eastAsia="en-CA"/>
        </w:rPr>
        <w:t>glass jar with a self ventilating cap</w:t>
      </w:r>
      <w:r w:rsidRPr="00844C1A">
        <w:rPr>
          <w:rFonts w:ascii="Arial" w:eastAsia="Times New Roman" w:hAnsi="Arial" w:cs="Arial"/>
          <w:bCs/>
          <w:i/>
          <w:color w:val="000000"/>
          <w:sz w:val="20"/>
          <w:szCs w:val="20"/>
          <w:lang w:eastAsia="en-CA"/>
        </w:rPr>
        <w:t xml:space="preserve"> with the contents clearly identified. </w:t>
      </w:r>
      <w:r w:rsidR="002F6AC9" w:rsidRPr="00844C1A">
        <w:rPr>
          <w:rFonts w:ascii="Arial" w:eastAsia="Times New Roman" w:hAnsi="Arial" w:cs="Arial"/>
          <w:bCs/>
          <w:i/>
          <w:color w:val="000000"/>
          <w:sz w:val="20"/>
          <w:szCs w:val="20"/>
          <w:lang w:eastAsia="en-CA"/>
        </w:rPr>
        <w:t xml:space="preserve">When the container is ¾ full, the Department Safety Officer </w:t>
      </w:r>
      <w:proofErr w:type="gramStart"/>
      <w:r w:rsidR="002F6AC9" w:rsidRPr="00844C1A">
        <w:rPr>
          <w:rFonts w:ascii="Arial" w:eastAsia="Times New Roman" w:hAnsi="Arial" w:cs="Arial"/>
          <w:bCs/>
          <w:i/>
          <w:color w:val="000000"/>
          <w:sz w:val="20"/>
          <w:szCs w:val="20"/>
          <w:lang w:eastAsia="en-CA"/>
        </w:rPr>
        <w:t>will be contacted</w:t>
      </w:r>
      <w:proofErr w:type="gramEnd"/>
      <w:r w:rsidR="002F6AC9" w:rsidRPr="00844C1A">
        <w:rPr>
          <w:rFonts w:ascii="Arial" w:eastAsia="Times New Roman" w:hAnsi="Arial" w:cs="Arial"/>
          <w:bCs/>
          <w:i/>
          <w:color w:val="000000"/>
          <w:sz w:val="20"/>
          <w:szCs w:val="20"/>
          <w:lang w:eastAsia="en-CA"/>
        </w:rPr>
        <w:t xml:space="preserve"> to assist with</w:t>
      </w:r>
      <w:r w:rsidRPr="00844C1A">
        <w:rPr>
          <w:rFonts w:ascii="Arial" w:eastAsia="Times New Roman" w:hAnsi="Arial" w:cs="Arial"/>
          <w:bCs/>
          <w:i/>
          <w:color w:val="000000"/>
          <w:sz w:val="20"/>
          <w:szCs w:val="20"/>
          <w:lang w:eastAsia="en-CA"/>
        </w:rPr>
        <w:t xml:space="preserve"> </w:t>
      </w:r>
      <w:r w:rsidR="00177F38" w:rsidRPr="00844C1A">
        <w:rPr>
          <w:rFonts w:ascii="Arial" w:eastAsia="Times New Roman" w:hAnsi="Arial" w:cs="Arial"/>
          <w:bCs/>
          <w:i/>
          <w:color w:val="000000"/>
          <w:sz w:val="20"/>
          <w:szCs w:val="20"/>
          <w:lang w:eastAsia="en-CA"/>
        </w:rPr>
        <w:t>disposal.</w:t>
      </w:r>
    </w:p>
    <w:p w:rsidR="00376171" w:rsidRPr="00D81F58" w:rsidRDefault="00D429F5" w:rsidP="00D429F5">
      <w:pPr>
        <w:spacing w:after="0" w:line="240" w:lineRule="auto"/>
        <w:jc w:val="center"/>
        <w:rPr>
          <w:rFonts w:ascii="Arial" w:eastAsia="Times New Roman" w:hAnsi="Arial" w:cs="Arial"/>
          <w:b/>
          <w:bCs/>
          <w:color w:val="000000"/>
          <w:sz w:val="36"/>
          <w:szCs w:val="36"/>
          <w:u w:val="single"/>
          <w:lang w:eastAsia="en-CA"/>
        </w:rPr>
      </w:pPr>
      <w:r w:rsidRPr="00D81F58">
        <w:rPr>
          <w:rFonts w:ascii="Arial" w:eastAsia="Times New Roman" w:hAnsi="Arial" w:cs="Arial"/>
          <w:b/>
          <w:bCs/>
          <w:color w:val="000000"/>
          <w:sz w:val="36"/>
          <w:szCs w:val="36"/>
          <w:u w:val="single"/>
          <w:lang w:eastAsia="en-CA"/>
        </w:rPr>
        <w:lastRenderedPageBreak/>
        <w:t>Lab Best Practices and Policies</w:t>
      </w:r>
    </w:p>
    <w:p w:rsidR="00D429F5" w:rsidRPr="00D81F58" w:rsidRDefault="00D429F5" w:rsidP="00703559">
      <w:pPr>
        <w:spacing w:after="360" w:line="240" w:lineRule="auto"/>
        <w:jc w:val="center"/>
        <w:rPr>
          <w:rFonts w:ascii="Arial" w:eastAsia="Times New Roman" w:hAnsi="Arial" w:cs="Arial"/>
          <w:bCs/>
          <w:color w:val="000000"/>
          <w:sz w:val="36"/>
          <w:szCs w:val="36"/>
          <w:lang w:eastAsia="en-CA"/>
        </w:rPr>
      </w:pPr>
    </w:p>
    <w:p w:rsidR="00D429F5" w:rsidRPr="00D81F58" w:rsidRDefault="00D429F5" w:rsidP="00703559">
      <w:pPr>
        <w:pStyle w:val="ListParagraph"/>
        <w:numPr>
          <w:ilvl w:val="0"/>
          <w:numId w:val="3"/>
        </w:numPr>
        <w:spacing w:after="360" w:line="240" w:lineRule="auto"/>
        <w:ind w:left="714" w:hanging="357"/>
        <w:contextualSpacing w:val="0"/>
        <w:rPr>
          <w:rFonts w:ascii="Arial" w:eastAsia="Times New Roman" w:hAnsi="Arial" w:cs="Arial"/>
          <w:bCs/>
          <w:color w:val="000000"/>
          <w:sz w:val="32"/>
          <w:szCs w:val="32"/>
          <w:lang w:eastAsia="en-CA"/>
        </w:rPr>
      </w:pPr>
      <w:r w:rsidRPr="00D81F58">
        <w:rPr>
          <w:rFonts w:ascii="Arial" w:eastAsia="Times New Roman" w:hAnsi="Arial" w:cs="Arial"/>
          <w:b/>
          <w:bCs/>
          <w:color w:val="000000"/>
          <w:sz w:val="32"/>
          <w:szCs w:val="32"/>
          <w:lang w:eastAsia="en-CA"/>
        </w:rPr>
        <w:t>Be respectful</w:t>
      </w:r>
      <w:r w:rsidRPr="00D81F58">
        <w:rPr>
          <w:rFonts w:ascii="Arial" w:eastAsia="Times New Roman" w:hAnsi="Arial" w:cs="Arial"/>
          <w:bCs/>
          <w:color w:val="000000"/>
          <w:sz w:val="32"/>
          <w:szCs w:val="32"/>
          <w:lang w:eastAsia="en-CA"/>
        </w:rPr>
        <w:t xml:space="preserve"> of other users of the laboratory environment.</w:t>
      </w:r>
    </w:p>
    <w:p w:rsidR="00D429F5" w:rsidRPr="00D81F58" w:rsidRDefault="00D429F5" w:rsidP="00703559">
      <w:pPr>
        <w:pStyle w:val="ListParagraph"/>
        <w:numPr>
          <w:ilvl w:val="0"/>
          <w:numId w:val="3"/>
        </w:numPr>
        <w:spacing w:after="360" w:line="240" w:lineRule="auto"/>
        <w:ind w:left="714" w:hanging="357"/>
        <w:contextualSpacing w:val="0"/>
        <w:rPr>
          <w:rFonts w:ascii="Arial" w:eastAsia="Times New Roman" w:hAnsi="Arial" w:cs="Arial"/>
          <w:bCs/>
          <w:color w:val="000000"/>
          <w:sz w:val="32"/>
          <w:szCs w:val="32"/>
          <w:lang w:eastAsia="en-CA"/>
        </w:rPr>
      </w:pPr>
      <w:proofErr w:type="gramStart"/>
      <w:r w:rsidRPr="00D81F58">
        <w:rPr>
          <w:rFonts w:ascii="Arial" w:eastAsia="Times New Roman" w:hAnsi="Arial" w:cs="Arial"/>
          <w:bCs/>
          <w:color w:val="000000"/>
          <w:sz w:val="32"/>
          <w:szCs w:val="32"/>
          <w:lang w:eastAsia="en-CA"/>
        </w:rPr>
        <w:t>Don’t</w:t>
      </w:r>
      <w:proofErr w:type="gramEnd"/>
      <w:r w:rsidRPr="00D81F58">
        <w:rPr>
          <w:rFonts w:ascii="Arial" w:eastAsia="Times New Roman" w:hAnsi="Arial" w:cs="Arial"/>
          <w:bCs/>
          <w:color w:val="000000"/>
          <w:sz w:val="32"/>
          <w:szCs w:val="32"/>
          <w:lang w:eastAsia="en-CA"/>
        </w:rPr>
        <w:t xml:space="preserve"> disturb space allocated to other lab users, ask them before moving their material.</w:t>
      </w:r>
    </w:p>
    <w:p w:rsidR="00D429F5" w:rsidRPr="00D81F58" w:rsidRDefault="00D429F5" w:rsidP="00703559">
      <w:pPr>
        <w:pStyle w:val="ListParagraph"/>
        <w:numPr>
          <w:ilvl w:val="0"/>
          <w:numId w:val="3"/>
        </w:numPr>
        <w:spacing w:after="360" w:line="240" w:lineRule="auto"/>
        <w:ind w:left="714" w:hanging="357"/>
        <w:contextualSpacing w:val="0"/>
        <w:rPr>
          <w:rFonts w:ascii="Arial" w:eastAsia="Times New Roman" w:hAnsi="Arial" w:cs="Arial"/>
          <w:bCs/>
          <w:color w:val="000000"/>
          <w:sz w:val="32"/>
          <w:szCs w:val="32"/>
          <w:lang w:eastAsia="en-CA"/>
        </w:rPr>
      </w:pPr>
      <w:r w:rsidRPr="00D81F58">
        <w:rPr>
          <w:rFonts w:ascii="Arial" w:eastAsia="Times New Roman" w:hAnsi="Arial" w:cs="Arial"/>
          <w:bCs/>
          <w:color w:val="000000"/>
          <w:sz w:val="32"/>
          <w:szCs w:val="32"/>
          <w:lang w:eastAsia="en-CA"/>
        </w:rPr>
        <w:t xml:space="preserve">Leave your lab space </w:t>
      </w:r>
      <w:r w:rsidRPr="00D81F58">
        <w:rPr>
          <w:rFonts w:ascii="Arial" w:eastAsia="Times New Roman" w:hAnsi="Arial" w:cs="Arial"/>
          <w:b/>
          <w:bCs/>
          <w:color w:val="000000"/>
          <w:sz w:val="32"/>
          <w:szCs w:val="32"/>
          <w:lang w:eastAsia="en-CA"/>
        </w:rPr>
        <w:t>clean and tidy</w:t>
      </w:r>
      <w:r w:rsidRPr="00D81F58">
        <w:rPr>
          <w:rFonts w:ascii="Arial" w:eastAsia="Times New Roman" w:hAnsi="Arial" w:cs="Arial"/>
          <w:bCs/>
          <w:color w:val="000000"/>
          <w:sz w:val="32"/>
          <w:szCs w:val="32"/>
          <w:lang w:eastAsia="en-CA"/>
        </w:rPr>
        <w:t xml:space="preserve"> when not in use to minimize any hazards or risks such as spills, contamination of chemicals, etc.</w:t>
      </w:r>
    </w:p>
    <w:p w:rsidR="00D429F5" w:rsidRPr="00D81F58" w:rsidRDefault="00D429F5" w:rsidP="00703559">
      <w:pPr>
        <w:pStyle w:val="ListParagraph"/>
        <w:numPr>
          <w:ilvl w:val="0"/>
          <w:numId w:val="3"/>
        </w:numPr>
        <w:spacing w:after="360" w:line="240" w:lineRule="auto"/>
        <w:ind w:left="714" w:hanging="357"/>
        <w:contextualSpacing w:val="0"/>
        <w:rPr>
          <w:rFonts w:ascii="Arial" w:eastAsia="Times New Roman" w:hAnsi="Arial" w:cs="Arial"/>
          <w:bCs/>
          <w:color w:val="000000"/>
          <w:sz w:val="32"/>
          <w:szCs w:val="32"/>
          <w:lang w:eastAsia="en-CA"/>
        </w:rPr>
      </w:pPr>
      <w:r w:rsidRPr="00D81F58">
        <w:rPr>
          <w:rFonts w:ascii="Arial" w:eastAsia="Times New Roman" w:hAnsi="Arial" w:cs="Arial"/>
          <w:bCs/>
          <w:color w:val="000000"/>
          <w:sz w:val="32"/>
          <w:szCs w:val="32"/>
          <w:lang w:eastAsia="en-CA"/>
        </w:rPr>
        <w:t xml:space="preserve">Document your lab experiences in a </w:t>
      </w:r>
      <w:r w:rsidRPr="00D81F58">
        <w:rPr>
          <w:rFonts w:ascii="Arial" w:eastAsia="Times New Roman" w:hAnsi="Arial" w:cs="Arial"/>
          <w:b/>
          <w:bCs/>
          <w:color w:val="000000"/>
          <w:sz w:val="32"/>
          <w:szCs w:val="32"/>
          <w:lang w:eastAsia="en-CA"/>
        </w:rPr>
        <w:t>lab manual</w:t>
      </w:r>
      <w:r w:rsidRPr="00D81F58">
        <w:rPr>
          <w:rFonts w:ascii="Arial" w:eastAsia="Times New Roman" w:hAnsi="Arial" w:cs="Arial"/>
          <w:bCs/>
          <w:color w:val="000000"/>
          <w:sz w:val="32"/>
          <w:szCs w:val="32"/>
          <w:lang w:eastAsia="en-CA"/>
        </w:rPr>
        <w:t xml:space="preserve"> in such a way that </w:t>
      </w:r>
      <w:proofErr w:type="gramStart"/>
      <w:r w:rsidRPr="00D81F58">
        <w:rPr>
          <w:rFonts w:ascii="Arial" w:eastAsia="Times New Roman" w:hAnsi="Arial" w:cs="Arial"/>
          <w:bCs/>
          <w:color w:val="000000"/>
          <w:sz w:val="32"/>
          <w:szCs w:val="32"/>
          <w:lang w:eastAsia="en-CA"/>
        </w:rPr>
        <w:t>they can be followed by other users who may want to repeat or learn from your experiences</w:t>
      </w:r>
      <w:proofErr w:type="gramEnd"/>
      <w:r w:rsidRPr="00D81F58">
        <w:rPr>
          <w:rFonts w:ascii="Arial" w:eastAsia="Times New Roman" w:hAnsi="Arial" w:cs="Arial"/>
          <w:bCs/>
          <w:color w:val="000000"/>
          <w:sz w:val="32"/>
          <w:szCs w:val="32"/>
          <w:lang w:eastAsia="en-CA"/>
        </w:rPr>
        <w:t xml:space="preserve">. This will save time and resources for </w:t>
      </w:r>
      <w:r w:rsidR="00703559" w:rsidRPr="00D81F58">
        <w:rPr>
          <w:rFonts w:ascii="Arial" w:eastAsia="Times New Roman" w:hAnsi="Arial" w:cs="Arial"/>
          <w:bCs/>
          <w:color w:val="000000"/>
          <w:sz w:val="32"/>
          <w:szCs w:val="32"/>
          <w:lang w:eastAsia="en-CA"/>
        </w:rPr>
        <w:t>all</w:t>
      </w:r>
      <w:r w:rsidRPr="00D81F58">
        <w:rPr>
          <w:rFonts w:ascii="Arial" w:eastAsia="Times New Roman" w:hAnsi="Arial" w:cs="Arial"/>
          <w:bCs/>
          <w:color w:val="000000"/>
          <w:sz w:val="32"/>
          <w:szCs w:val="32"/>
          <w:lang w:eastAsia="en-CA"/>
        </w:rPr>
        <w:t xml:space="preserve"> users.</w:t>
      </w:r>
    </w:p>
    <w:p w:rsidR="00D429F5" w:rsidRPr="00D81F58" w:rsidRDefault="00D429F5" w:rsidP="00703559">
      <w:pPr>
        <w:pStyle w:val="ListParagraph"/>
        <w:numPr>
          <w:ilvl w:val="0"/>
          <w:numId w:val="3"/>
        </w:numPr>
        <w:spacing w:after="360" w:line="240" w:lineRule="auto"/>
        <w:ind w:left="714" w:hanging="357"/>
        <w:contextualSpacing w:val="0"/>
        <w:rPr>
          <w:rFonts w:ascii="Arial" w:eastAsia="Times New Roman" w:hAnsi="Arial" w:cs="Arial"/>
          <w:bCs/>
          <w:color w:val="000000"/>
          <w:sz w:val="32"/>
          <w:szCs w:val="32"/>
          <w:lang w:eastAsia="en-CA"/>
        </w:rPr>
      </w:pPr>
      <w:r w:rsidRPr="00D81F58">
        <w:rPr>
          <w:rFonts w:ascii="Arial" w:eastAsia="Times New Roman" w:hAnsi="Arial" w:cs="Arial"/>
          <w:bCs/>
          <w:color w:val="000000"/>
          <w:sz w:val="32"/>
          <w:szCs w:val="32"/>
          <w:lang w:eastAsia="en-CA"/>
        </w:rPr>
        <w:t xml:space="preserve">All electrical devices should be CSA approved and unmodified. </w:t>
      </w:r>
      <w:proofErr w:type="gramStart"/>
      <w:r w:rsidRPr="00D81F58">
        <w:rPr>
          <w:rFonts w:ascii="Arial" w:eastAsia="Times New Roman" w:hAnsi="Arial" w:cs="Arial"/>
          <w:bCs/>
          <w:color w:val="000000"/>
          <w:sz w:val="32"/>
          <w:szCs w:val="32"/>
          <w:lang w:eastAsia="en-CA"/>
        </w:rPr>
        <w:t>Any modification to devices should be approved by your Faculty Advisor</w:t>
      </w:r>
      <w:proofErr w:type="gramEnd"/>
      <w:r w:rsidRPr="00D81F58">
        <w:rPr>
          <w:rFonts w:ascii="Arial" w:eastAsia="Times New Roman" w:hAnsi="Arial" w:cs="Arial"/>
          <w:bCs/>
          <w:color w:val="000000"/>
          <w:sz w:val="32"/>
          <w:szCs w:val="32"/>
          <w:lang w:eastAsia="en-CA"/>
        </w:rPr>
        <w:t>.</w:t>
      </w:r>
    </w:p>
    <w:p w:rsidR="004D4313" w:rsidRDefault="00D429F5" w:rsidP="004D4313">
      <w:pPr>
        <w:pStyle w:val="ListParagraph"/>
        <w:numPr>
          <w:ilvl w:val="0"/>
          <w:numId w:val="3"/>
        </w:numPr>
        <w:spacing w:after="360" w:line="240" w:lineRule="auto"/>
        <w:ind w:left="714" w:hanging="357"/>
        <w:contextualSpacing w:val="0"/>
        <w:rPr>
          <w:rFonts w:ascii="Arial" w:eastAsia="Times New Roman" w:hAnsi="Arial" w:cs="Arial"/>
          <w:bCs/>
          <w:color w:val="000000"/>
          <w:sz w:val="32"/>
          <w:szCs w:val="32"/>
          <w:lang w:eastAsia="en-CA"/>
        </w:rPr>
      </w:pPr>
      <w:r w:rsidRPr="00D81F58">
        <w:rPr>
          <w:rFonts w:ascii="Arial" w:eastAsia="Times New Roman" w:hAnsi="Arial" w:cs="Arial"/>
          <w:bCs/>
          <w:color w:val="000000"/>
          <w:sz w:val="32"/>
          <w:szCs w:val="32"/>
          <w:lang w:eastAsia="en-CA"/>
        </w:rPr>
        <w:t xml:space="preserve">If you have any questions or are unsure whether you can do something, </w:t>
      </w:r>
      <w:r w:rsidRPr="00D81F58">
        <w:rPr>
          <w:rFonts w:ascii="Arial" w:eastAsia="Times New Roman" w:hAnsi="Arial" w:cs="Arial"/>
          <w:b/>
          <w:bCs/>
          <w:color w:val="000000"/>
          <w:sz w:val="32"/>
          <w:szCs w:val="32"/>
          <w:lang w:eastAsia="en-CA"/>
        </w:rPr>
        <w:t>ask someone</w:t>
      </w:r>
      <w:r w:rsidRPr="00D81F58">
        <w:rPr>
          <w:rFonts w:ascii="Arial" w:eastAsia="Times New Roman" w:hAnsi="Arial" w:cs="Arial"/>
          <w:bCs/>
          <w:color w:val="000000"/>
          <w:sz w:val="32"/>
          <w:szCs w:val="32"/>
          <w:lang w:eastAsia="en-CA"/>
        </w:rPr>
        <w:t xml:space="preserve">. You may not perform a task that </w:t>
      </w:r>
      <w:proofErr w:type="gramStart"/>
      <w:r w:rsidRPr="00D81F58">
        <w:rPr>
          <w:rFonts w:ascii="Arial" w:eastAsia="Times New Roman" w:hAnsi="Arial" w:cs="Arial"/>
          <w:bCs/>
          <w:color w:val="000000"/>
          <w:sz w:val="32"/>
          <w:szCs w:val="32"/>
          <w:lang w:eastAsia="en-CA"/>
        </w:rPr>
        <w:t>is not authorized</w:t>
      </w:r>
      <w:proofErr w:type="gramEnd"/>
      <w:r w:rsidRPr="00D81F58">
        <w:rPr>
          <w:rFonts w:ascii="Arial" w:eastAsia="Times New Roman" w:hAnsi="Arial" w:cs="Arial"/>
          <w:bCs/>
          <w:color w:val="000000"/>
          <w:sz w:val="32"/>
          <w:szCs w:val="32"/>
          <w:lang w:eastAsia="en-CA"/>
        </w:rPr>
        <w:t xml:space="preserve"> in the lab. It is not okay to do something and then seek approval later in a lab setting.</w:t>
      </w:r>
    </w:p>
    <w:p w:rsidR="004D4313" w:rsidRPr="004D4313" w:rsidRDefault="004D4313" w:rsidP="004D4313">
      <w:pPr>
        <w:pStyle w:val="ListParagraph"/>
        <w:numPr>
          <w:ilvl w:val="0"/>
          <w:numId w:val="3"/>
        </w:numPr>
        <w:spacing w:after="360" w:line="240" w:lineRule="auto"/>
        <w:ind w:left="714" w:hanging="357"/>
        <w:contextualSpacing w:val="0"/>
        <w:rPr>
          <w:rFonts w:ascii="Arial" w:eastAsia="Times New Roman" w:hAnsi="Arial" w:cs="Arial"/>
          <w:bCs/>
          <w:color w:val="000000"/>
          <w:sz w:val="32"/>
          <w:szCs w:val="32"/>
          <w:lang w:eastAsia="en-CA"/>
        </w:rPr>
      </w:pPr>
      <w:r w:rsidRPr="004D4313">
        <w:rPr>
          <w:sz w:val="32"/>
          <w:szCs w:val="32"/>
        </w:rPr>
        <w:t xml:space="preserve">At the end of a lab sessions all wastes </w:t>
      </w:r>
      <w:proofErr w:type="gramStart"/>
      <w:r w:rsidRPr="004D4313">
        <w:rPr>
          <w:sz w:val="32"/>
          <w:szCs w:val="32"/>
        </w:rPr>
        <w:t>should be dealt with</w:t>
      </w:r>
      <w:proofErr w:type="gramEnd"/>
      <w:r w:rsidRPr="004D4313">
        <w:rPr>
          <w:sz w:val="32"/>
          <w:szCs w:val="32"/>
        </w:rPr>
        <w:t xml:space="preserve"> according to their disposal outlined on the chemical handling sheet.</w:t>
      </w:r>
    </w:p>
    <w:p w:rsidR="004D4313" w:rsidRPr="004D4313" w:rsidRDefault="004D4313" w:rsidP="004D4313">
      <w:pPr>
        <w:pStyle w:val="ListParagraph"/>
        <w:numPr>
          <w:ilvl w:val="0"/>
          <w:numId w:val="3"/>
        </w:numPr>
        <w:spacing w:after="360" w:line="240" w:lineRule="auto"/>
        <w:ind w:left="714" w:hanging="357"/>
        <w:contextualSpacing w:val="0"/>
        <w:rPr>
          <w:rFonts w:ascii="Arial" w:eastAsia="Times New Roman" w:hAnsi="Arial" w:cs="Arial"/>
          <w:bCs/>
          <w:color w:val="000000"/>
          <w:sz w:val="32"/>
          <w:szCs w:val="32"/>
          <w:lang w:eastAsia="en-CA"/>
        </w:rPr>
      </w:pPr>
      <w:r w:rsidRPr="004D4313">
        <w:rPr>
          <w:sz w:val="32"/>
          <w:szCs w:val="32"/>
        </w:rPr>
        <w:t xml:space="preserve">Paper waste </w:t>
      </w:r>
      <w:proofErr w:type="gramStart"/>
      <w:r w:rsidRPr="004D4313">
        <w:rPr>
          <w:sz w:val="32"/>
          <w:szCs w:val="32"/>
        </w:rPr>
        <w:t>should be placed</w:t>
      </w:r>
      <w:proofErr w:type="gramEnd"/>
      <w:r w:rsidRPr="004D4313">
        <w:rPr>
          <w:sz w:val="32"/>
          <w:szCs w:val="32"/>
        </w:rPr>
        <w:t xml:space="preserve"> in the garbage bins for general </w:t>
      </w:r>
      <w:r>
        <w:rPr>
          <w:sz w:val="32"/>
          <w:szCs w:val="32"/>
        </w:rPr>
        <w:t>waste.</w:t>
      </w:r>
    </w:p>
    <w:p w:rsidR="004D4313" w:rsidRPr="004D4313" w:rsidRDefault="004D4313" w:rsidP="004D4313">
      <w:pPr>
        <w:pStyle w:val="ListParagraph"/>
        <w:numPr>
          <w:ilvl w:val="0"/>
          <w:numId w:val="3"/>
        </w:numPr>
        <w:spacing w:after="360" w:line="240" w:lineRule="auto"/>
        <w:ind w:left="714" w:hanging="357"/>
        <w:contextualSpacing w:val="0"/>
        <w:rPr>
          <w:rFonts w:ascii="Arial" w:eastAsia="Times New Roman" w:hAnsi="Arial" w:cs="Arial"/>
          <w:bCs/>
          <w:color w:val="000000"/>
          <w:sz w:val="32"/>
          <w:szCs w:val="32"/>
          <w:lang w:eastAsia="en-CA"/>
        </w:rPr>
      </w:pPr>
      <w:r w:rsidRPr="004D4313">
        <w:rPr>
          <w:sz w:val="32"/>
          <w:szCs w:val="32"/>
        </w:rPr>
        <w:t xml:space="preserve">Broken glassware </w:t>
      </w:r>
      <w:proofErr w:type="gramStart"/>
      <w:r w:rsidRPr="004D4313">
        <w:rPr>
          <w:sz w:val="32"/>
          <w:szCs w:val="32"/>
        </w:rPr>
        <w:t>should be put</w:t>
      </w:r>
      <w:proofErr w:type="gramEnd"/>
      <w:r w:rsidRPr="004D4313">
        <w:rPr>
          <w:sz w:val="32"/>
          <w:szCs w:val="32"/>
        </w:rPr>
        <w:t xml:space="preserve"> in </w:t>
      </w:r>
      <w:r w:rsidRPr="004D4313">
        <w:rPr>
          <w:sz w:val="32"/>
          <w:szCs w:val="32"/>
        </w:rPr>
        <w:t>a</w:t>
      </w:r>
      <w:r w:rsidRPr="004D4313">
        <w:rPr>
          <w:sz w:val="32"/>
          <w:szCs w:val="32"/>
        </w:rPr>
        <w:t xml:space="preserve"> special container </w:t>
      </w:r>
      <w:r w:rsidRPr="004D4313">
        <w:rPr>
          <w:sz w:val="32"/>
          <w:szCs w:val="32"/>
        </w:rPr>
        <w:t>designated for</w:t>
      </w:r>
      <w:r>
        <w:rPr>
          <w:sz w:val="32"/>
          <w:szCs w:val="32"/>
        </w:rPr>
        <w:t xml:space="preserve"> broken glass.</w:t>
      </w:r>
    </w:p>
    <w:sectPr w:rsidR="004D4313" w:rsidRPr="004D4313" w:rsidSect="009E18E2">
      <w:headerReference w:type="default" r:id="rId19"/>
      <w:footerReference w:type="default" r:id="rId20"/>
      <w:pgSz w:w="12240" w:h="15840"/>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96" w:rsidRDefault="00A96C96" w:rsidP="00FC3010">
      <w:pPr>
        <w:spacing w:after="0" w:line="240" w:lineRule="auto"/>
      </w:pPr>
      <w:r>
        <w:separator/>
      </w:r>
    </w:p>
  </w:endnote>
  <w:endnote w:type="continuationSeparator" w:id="0">
    <w:p w:rsidR="00A96C96" w:rsidRDefault="00A96C96" w:rsidP="00FC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F5" w:rsidRDefault="00A679F5" w:rsidP="00A679F5">
    <w:pPr>
      <w:pStyle w:val="Footer"/>
      <w:jc w:val="right"/>
    </w:pPr>
    <w:r>
      <w:t xml:space="preserve">Page </w:t>
    </w:r>
    <w:r>
      <w:fldChar w:fldCharType="begin"/>
    </w:r>
    <w:r>
      <w:instrText xml:space="preserve"> PAGE   \* MERGEFORMAT </w:instrText>
    </w:r>
    <w:r>
      <w:fldChar w:fldCharType="separate"/>
    </w:r>
    <w:r w:rsidR="00AF2EC8">
      <w:rPr>
        <w:noProof/>
      </w:rPr>
      <w:t>3</w:t>
    </w:r>
    <w:r>
      <w:fldChar w:fldCharType="end"/>
    </w:r>
    <w: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F5" w:rsidRDefault="00A679F5" w:rsidP="00A679F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F5" w:rsidRDefault="00D429F5" w:rsidP="00A679F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96" w:rsidRDefault="00A96C96" w:rsidP="00FC3010">
      <w:pPr>
        <w:spacing w:after="0" w:line="240" w:lineRule="auto"/>
      </w:pPr>
      <w:r>
        <w:separator/>
      </w:r>
    </w:p>
  </w:footnote>
  <w:footnote w:type="continuationSeparator" w:id="0">
    <w:p w:rsidR="00A96C96" w:rsidRDefault="00A96C96" w:rsidP="00FC3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C9" w:rsidRDefault="006324C9" w:rsidP="00FC3010">
    <w:pPr>
      <w:pStyle w:val="Header"/>
      <w:jc w:val="center"/>
    </w:pPr>
    <w:r>
      <w:t>Experiment Guideline</w:t>
    </w:r>
    <w:r w:rsidR="00035DA6">
      <w:t>s</w:t>
    </w:r>
  </w:p>
  <w:p w:rsidR="006324C9" w:rsidRDefault="0003225F" w:rsidP="00FC3010">
    <w:pPr>
      <w:pStyle w:val="Header"/>
    </w:pPr>
    <w:r>
      <w:t xml:space="preserve">Version 1.00 </w:t>
    </w:r>
    <w:r>
      <w:tab/>
    </w:r>
    <w:r>
      <w:tab/>
    </w:r>
    <w:r w:rsidR="006324C9">
      <w:t>Last edited: Jan 11, 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C9" w:rsidRDefault="006324C9" w:rsidP="00FC3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C9" w:rsidRDefault="009E18E2" w:rsidP="009E18E2">
    <w:pPr>
      <w:pStyle w:val="Header"/>
      <w:jc w:val="center"/>
    </w:pPr>
    <w:r>
      <w:t>Chemical Handling Sheet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F5" w:rsidRDefault="00D429F5" w:rsidP="009E18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F4201"/>
    <w:multiLevelType w:val="hybridMultilevel"/>
    <w:tmpl w:val="B1F8EF92"/>
    <w:lvl w:ilvl="0" w:tplc="10090001">
      <w:start w:val="1"/>
      <w:numFmt w:val="bullet"/>
      <w:lvlText w:val=""/>
      <w:lvlJc w:val="left"/>
      <w:pPr>
        <w:ind w:left="2487" w:hanging="360"/>
      </w:pPr>
      <w:rPr>
        <w:rFonts w:ascii="Symbol" w:hAnsi="Symbol" w:hint="default"/>
      </w:rPr>
    </w:lvl>
    <w:lvl w:ilvl="1" w:tplc="10090003" w:tentative="1">
      <w:start w:val="1"/>
      <w:numFmt w:val="bullet"/>
      <w:lvlText w:val="o"/>
      <w:lvlJc w:val="left"/>
      <w:pPr>
        <w:ind w:left="3207" w:hanging="360"/>
      </w:pPr>
      <w:rPr>
        <w:rFonts w:ascii="Courier New" w:hAnsi="Courier New" w:cs="Courier New" w:hint="default"/>
      </w:rPr>
    </w:lvl>
    <w:lvl w:ilvl="2" w:tplc="10090005" w:tentative="1">
      <w:start w:val="1"/>
      <w:numFmt w:val="bullet"/>
      <w:lvlText w:val=""/>
      <w:lvlJc w:val="left"/>
      <w:pPr>
        <w:ind w:left="3927" w:hanging="360"/>
      </w:pPr>
      <w:rPr>
        <w:rFonts w:ascii="Wingdings" w:hAnsi="Wingdings" w:hint="default"/>
      </w:rPr>
    </w:lvl>
    <w:lvl w:ilvl="3" w:tplc="10090001" w:tentative="1">
      <w:start w:val="1"/>
      <w:numFmt w:val="bullet"/>
      <w:lvlText w:val=""/>
      <w:lvlJc w:val="left"/>
      <w:pPr>
        <w:ind w:left="4647" w:hanging="360"/>
      </w:pPr>
      <w:rPr>
        <w:rFonts w:ascii="Symbol" w:hAnsi="Symbol" w:hint="default"/>
      </w:rPr>
    </w:lvl>
    <w:lvl w:ilvl="4" w:tplc="10090003" w:tentative="1">
      <w:start w:val="1"/>
      <w:numFmt w:val="bullet"/>
      <w:lvlText w:val="o"/>
      <w:lvlJc w:val="left"/>
      <w:pPr>
        <w:ind w:left="5367" w:hanging="360"/>
      </w:pPr>
      <w:rPr>
        <w:rFonts w:ascii="Courier New" w:hAnsi="Courier New" w:cs="Courier New" w:hint="default"/>
      </w:rPr>
    </w:lvl>
    <w:lvl w:ilvl="5" w:tplc="10090005" w:tentative="1">
      <w:start w:val="1"/>
      <w:numFmt w:val="bullet"/>
      <w:lvlText w:val=""/>
      <w:lvlJc w:val="left"/>
      <w:pPr>
        <w:ind w:left="6087" w:hanging="360"/>
      </w:pPr>
      <w:rPr>
        <w:rFonts w:ascii="Wingdings" w:hAnsi="Wingdings" w:hint="default"/>
      </w:rPr>
    </w:lvl>
    <w:lvl w:ilvl="6" w:tplc="10090001" w:tentative="1">
      <w:start w:val="1"/>
      <w:numFmt w:val="bullet"/>
      <w:lvlText w:val=""/>
      <w:lvlJc w:val="left"/>
      <w:pPr>
        <w:ind w:left="6807" w:hanging="360"/>
      </w:pPr>
      <w:rPr>
        <w:rFonts w:ascii="Symbol" w:hAnsi="Symbol" w:hint="default"/>
      </w:rPr>
    </w:lvl>
    <w:lvl w:ilvl="7" w:tplc="10090003" w:tentative="1">
      <w:start w:val="1"/>
      <w:numFmt w:val="bullet"/>
      <w:lvlText w:val="o"/>
      <w:lvlJc w:val="left"/>
      <w:pPr>
        <w:ind w:left="7527" w:hanging="360"/>
      </w:pPr>
      <w:rPr>
        <w:rFonts w:ascii="Courier New" w:hAnsi="Courier New" w:cs="Courier New" w:hint="default"/>
      </w:rPr>
    </w:lvl>
    <w:lvl w:ilvl="8" w:tplc="10090005" w:tentative="1">
      <w:start w:val="1"/>
      <w:numFmt w:val="bullet"/>
      <w:lvlText w:val=""/>
      <w:lvlJc w:val="left"/>
      <w:pPr>
        <w:ind w:left="8247" w:hanging="360"/>
      </w:pPr>
      <w:rPr>
        <w:rFonts w:ascii="Wingdings" w:hAnsi="Wingdings" w:hint="default"/>
      </w:rPr>
    </w:lvl>
  </w:abstractNum>
  <w:abstractNum w:abstractNumId="1" w15:restartNumberingAfterBreak="0">
    <w:nsid w:val="4E79300F"/>
    <w:multiLevelType w:val="hybridMultilevel"/>
    <w:tmpl w:val="9A729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A42FB8"/>
    <w:multiLevelType w:val="hybridMultilevel"/>
    <w:tmpl w:val="E7EE4CD0"/>
    <w:lvl w:ilvl="0" w:tplc="55BA33D6">
      <w:start w:val="1"/>
      <w:numFmt w:val="bullet"/>
      <w:lvlText w:val=""/>
      <w:lvlJc w:val="left"/>
      <w:pPr>
        <w:tabs>
          <w:tab w:val="num" w:pos="480"/>
        </w:tabs>
        <w:ind w:left="480" w:hanging="31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9DE0B07"/>
    <w:multiLevelType w:val="hybridMultilevel"/>
    <w:tmpl w:val="72BAD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10"/>
    <w:rsid w:val="0003225F"/>
    <w:rsid w:val="00035DA6"/>
    <w:rsid w:val="00074484"/>
    <w:rsid w:val="00077EBB"/>
    <w:rsid w:val="00172913"/>
    <w:rsid w:val="00177F38"/>
    <w:rsid w:val="001909B2"/>
    <w:rsid w:val="001E2725"/>
    <w:rsid w:val="002D33F0"/>
    <w:rsid w:val="002F6AC9"/>
    <w:rsid w:val="00313EB5"/>
    <w:rsid w:val="00376171"/>
    <w:rsid w:val="00446FFF"/>
    <w:rsid w:val="004C7482"/>
    <w:rsid w:val="004D4313"/>
    <w:rsid w:val="00561AC0"/>
    <w:rsid w:val="005622A9"/>
    <w:rsid w:val="00570D71"/>
    <w:rsid w:val="00572704"/>
    <w:rsid w:val="006324C9"/>
    <w:rsid w:val="0063466B"/>
    <w:rsid w:val="00675981"/>
    <w:rsid w:val="00690E65"/>
    <w:rsid w:val="006C655E"/>
    <w:rsid w:val="00703559"/>
    <w:rsid w:val="00745587"/>
    <w:rsid w:val="008134A6"/>
    <w:rsid w:val="00842D14"/>
    <w:rsid w:val="00844C1A"/>
    <w:rsid w:val="00887D9A"/>
    <w:rsid w:val="008A1D99"/>
    <w:rsid w:val="00945FCA"/>
    <w:rsid w:val="00954ED1"/>
    <w:rsid w:val="009E18E2"/>
    <w:rsid w:val="00A40EC2"/>
    <w:rsid w:val="00A679F5"/>
    <w:rsid w:val="00A96C96"/>
    <w:rsid w:val="00AF2EC8"/>
    <w:rsid w:val="00B067F5"/>
    <w:rsid w:val="00B42B4B"/>
    <w:rsid w:val="00BF039C"/>
    <w:rsid w:val="00CC735D"/>
    <w:rsid w:val="00CD5B6A"/>
    <w:rsid w:val="00D215E7"/>
    <w:rsid w:val="00D429F5"/>
    <w:rsid w:val="00D74914"/>
    <w:rsid w:val="00D81F58"/>
    <w:rsid w:val="00DE1865"/>
    <w:rsid w:val="00E25C77"/>
    <w:rsid w:val="00E74E85"/>
    <w:rsid w:val="00E94554"/>
    <w:rsid w:val="00E94ECD"/>
    <w:rsid w:val="00E9656F"/>
    <w:rsid w:val="00EB6404"/>
    <w:rsid w:val="00F21009"/>
    <w:rsid w:val="00F3453C"/>
    <w:rsid w:val="00F41407"/>
    <w:rsid w:val="00FC3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E74A"/>
  <w15:chartTrackingRefBased/>
  <w15:docId w15:val="{BDECB68A-2A2B-4DA5-9835-15D671AD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C30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C3010"/>
    <w:rPr>
      <w:color w:val="0000FF"/>
      <w:u w:val="single"/>
    </w:rPr>
  </w:style>
  <w:style w:type="paragraph" w:styleId="Header">
    <w:name w:val="header"/>
    <w:basedOn w:val="Normal"/>
    <w:link w:val="HeaderChar"/>
    <w:uiPriority w:val="99"/>
    <w:unhideWhenUsed/>
    <w:rsid w:val="00FC3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10"/>
  </w:style>
  <w:style w:type="paragraph" w:styleId="Footer">
    <w:name w:val="footer"/>
    <w:basedOn w:val="Normal"/>
    <w:link w:val="FooterChar"/>
    <w:uiPriority w:val="99"/>
    <w:unhideWhenUsed/>
    <w:rsid w:val="00FC3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10"/>
  </w:style>
  <w:style w:type="paragraph" w:styleId="ListParagraph">
    <w:name w:val="List Paragraph"/>
    <w:basedOn w:val="Normal"/>
    <w:uiPriority w:val="34"/>
    <w:qFormat/>
    <w:rsid w:val="0007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225">
      <w:bodyDiv w:val="1"/>
      <w:marLeft w:val="0"/>
      <w:marRight w:val="0"/>
      <w:marTop w:val="0"/>
      <w:marBottom w:val="0"/>
      <w:divBdr>
        <w:top w:val="none" w:sz="0" w:space="0" w:color="auto"/>
        <w:left w:val="none" w:sz="0" w:space="0" w:color="auto"/>
        <w:bottom w:val="none" w:sz="0" w:space="0" w:color="auto"/>
        <w:right w:val="none" w:sz="0" w:space="0" w:color="auto"/>
      </w:divBdr>
      <w:divsChild>
        <w:div w:id="1788506231">
          <w:marLeft w:val="0"/>
          <w:marRight w:val="0"/>
          <w:marTop w:val="0"/>
          <w:marBottom w:val="0"/>
          <w:divBdr>
            <w:top w:val="none" w:sz="0" w:space="0" w:color="auto"/>
            <w:left w:val="none" w:sz="0" w:space="0" w:color="auto"/>
            <w:bottom w:val="none" w:sz="0" w:space="0" w:color="auto"/>
            <w:right w:val="none" w:sz="0" w:space="0" w:color="auto"/>
          </w:divBdr>
        </w:div>
        <w:div w:id="373312679">
          <w:marLeft w:val="0"/>
          <w:marRight w:val="0"/>
          <w:marTop w:val="0"/>
          <w:marBottom w:val="0"/>
          <w:divBdr>
            <w:top w:val="none" w:sz="0" w:space="0" w:color="auto"/>
            <w:left w:val="none" w:sz="0" w:space="0" w:color="auto"/>
            <w:bottom w:val="none" w:sz="0" w:space="0" w:color="auto"/>
            <w:right w:val="none" w:sz="0" w:space="0" w:color="auto"/>
          </w:divBdr>
        </w:div>
        <w:div w:id="116611164">
          <w:marLeft w:val="0"/>
          <w:marRight w:val="0"/>
          <w:marTop w:val="0"/>
          <w:marBottom w:val="0"/>
          <w:divBdr>
            <w:top w:val="none" w:sz="0" w:space="0" w:color="auto"/>
            <w:left w:val="none" w:sz="0" w:space="0" w:color="auto"/>
            <w:bottom w:val="none" w:sz="0" w:space="0" w:color="auto"/>
            <w:right w:val="none" w:sz="0" w:space="0" w:color="auto"/>
          </w:divBdr>
        </w:div>
        <w:div w:id="408845278">
          <w:marLeft w:val="0"/>
          <w:marRight w:val="0"/>
          <w:marTop w:val="0"/>
          <w:marBottom w:val="0"/>
          <w:divBdr>
            <w:top w:val="none" w:sz="0" w:space="0" w:color="auto"/>
            <w:left w:val="none" w:sz="0" w:space="0" w:color="auto"/>
            <w:bottom w:val="none" w:sz="0" w:space="0" w:color="auto"/>
            <w:right w:val="none" w:sz="0" w:space="0" w:color="auto"/>
          </w:divBdr>
        </w:div>
        <w:div w:id="174223415">
          <w:marLeft w:val="0"/>
          <w:marRight w:val="0"/>
          <w:marTop w:val="0"/>
          <w:marBottom w:val="0"/>
          <w:divBdr>
            <w:top w:val="none" w:sz="0" w:space="0" w:color="auto"/>
            <w:left w:val="none" w:sz="0" w:space="0" w:color="auto"/>
            <w:bottom w:val="none" w:sz="0" w:space="0" w:color="auto"/>
            <w:right w:val="none" w:sz="0" w:space="0" w:color="auto"/>
          </w:divBdr>
        </w:div>
        <w:div w:id="1713187891">
          <w:marLeft w:val="0"/>
          <w:marRight w:val="0"/>
          <w:marTop w:val="0"/>
          <w:marBottom w:val="0"/>
          <w:divBdr>
            <w:top w:val="none" w:sz="0" w:space="0" w:color="auto"/>
            <w:left w:val="none" w:sz="0" w:space="0" w:color="auto"/>
            <w:bottom w:val="none" w:sz="0" w:space="0" w:color="auto"/>
            <w:right w:val="none" w:sz="0" w:space="0" w:color="auto"/>
          </w:divBdr>
        </w:div>
        <w:div w:id="161371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s.garcia@ubc.ca"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nathan.verrett@ubc.ca" TargetMode="External"/><Relationship Id="rId12" Type="http://schemas.openxmlformats.org/officeDocument/2006/relationships/footer" Target="footer1.xml"/><Relationship Id="rId17" Type="http://schemas.openxmlformats.org/officeDocument/2006/relationships/hyperlink" Target="http://riskmanagement.sites.olt.ubc.ca/files/2016/03/Safe-to-dispose-down-drain.pdf" TargetMode="External"/><Relationship Id="rId2" Type="http://schemas.openxmlformats.org/officeDocument/2006/relationships/styles" Target="styles.xml"/><Relationship Id="rId16" Type="http://schemas.openxmlformats.org/officeDocument/2006/relationships/hyperlink" Target="http://riskmanagement.sites.olt.ubc.ca/files/2016/03/Safe-for-garbage-disposal.p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riskmanagement.sites.olt.ubc.ca/files/2015/11/Lab-Spill-Clean-Up-Procedure_0.pdf" TargetMode="External"/><Relationship Id="rId10" Type="http://schemas.openxmlformats.org/officeDocument/2006/relationships/hyperlink" Target="https://www.mcgill.ca/chemeng/files/chemeng/SAFETYQUEST_rev1.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epa.gov/sites/production/files/2015-06/documents/g6-final.pdf"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11</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Verrett</dc:creator>
  <cp:keywords/>
  <dc:description/>
  <cp:lastModifiedBy>Jonathan Verrett</cp:lastModifiedBy>
  <cp:revision>35</cp:revision>
  <dcterms:created xsi:type="dcterms:W3CDTF">2017-01-11T19:41:00Z</dcterms:created>
  <dcterms:modified xsi:type="dcterms:W3CDTF">2017-01-13T17:52:00Z</dcterms:modified>
</cp:coreProperties>
</file>